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714" w:type="dxa"/>
        <w:tblLook w:val="04A0" w:firstRow="1" w:lastRow="0" w:firstColumn="1" w:lastColumn="0" w:noHBand="0" w:noVBand="1"/>
      </w:tblPr>
      <w:tblGrid>
        <w:gridCol w:w="3681"/>
        <w:gridCol w:w="6667"/>
      </w:tblGrid>
      <w:tr w:rsidR="001F5574" w:rsidRPr="000A224F" w:rsidTr="00FC1D19">
        <w:trPr>
          <w:trHeight w:val="81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bookmarkStart w:id="0" w:name="_GoBack"/>
            <w:bookmarkEnd w:id="0"/>
            <w:r w:rsidRPr="000A224F">
              <w:rPr>
                <w:rFonts w:ascii="Times New Roman" w:eastAsia="Times New Roman" w:hAnsi="Times New Roman" w:cs="Times New Roman"/>
                <w:sz w:val="28"/>
                <w:szCs w:val="28"/>
                <w:lang w:eastAsia="ru-RU"/>
              </w:rPr>
              <w:t>Организация-заявитель, предлагающая проект</w:t>
            </w:r>
          </w:p>
        </w:tc>
        <w:tc>
          <w:tcPr>
            <w:tcW w:w="6667" w:type="dxa"/>
            <w:tcBorders>
              <w:top w:val="single" w:sz="4" w:space="0" w:color="auto"/>
              <w:left w:val="nil"/>
              <w:bottom w:val="single" w:sz="4" w:space="0" w:color="auto"/>
              <w:right w:val="single" w:sz="4" w:space="0" w:color="auto"/>
            </w:tcBorders>
            <w:shd w:val="clear" w:color="auto" w:fill="auto"/>
            <w:hideMark/>
          </w:tcPr>
          <w:p w:rsidR="00FC1D19" w:rsidRPr="000A224F" w:rsidRDefault="00FC1D19" w:rsidP="009E5A10">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 xml:space="preserve">УО </w:t>
            </w:r>
            <w:r w:rsidR="009E5A10">
              <w:rPr>
                <w:rFonts w:ascii="Times New Roman" w:eastAsia="Times New Roman" w:hAnsi="Times New Roman" w:cs="Times New Roman"/>
                <w:sz w:val="28"/>
                <w:szCs w:val="28"/>
                <w:lang w:eastAsia="ru-RU"/>
              </w:rPr>
              <w:t>«</w:t>
            </w:r>
            <w:r w:rsidRPr="000A224F">
              <w:rPr>
                <w:rFonts w:ascii="Times New Roman" w:eastAsia="Times New Roman" w:hAnsi="Times New Roman" w:cs="Times New Roman"/>
                <w:sz w:val="28"/>
                <w:szCs w:val="28"/>
                <w:lang w:eastAsia="ru-RU"/>
              </w:rPr>
              <w:t>Новополоцкое государственн</w:t>
            </w:r>
            <w:r w:rsidR="009E5A10">
              <w:rPr>
                <w:rFonts w:ascii="Times New Roman" w:eastAsia="Times New Roman" w:hAnsi="Times New Roman" w:cs="Times New Roman"/>
                <w:sz w:val="28"/>
                <w:szCs w:val="28"/>
                <w:lang w:eastAsia="ru-RU"/>
              </w:rPr>
              <w:t>ое училище олимпийского резерва»</w:t>
            </w:r>
          </w:p>
        </w:tc>
      </w:tr>
      <w:tr w:rsidR="001F5574" w:rsidRPr="000A224F" w:rsidTr="00FC1D19">
        <w:trPr>
          <w:trHeight w:val="60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УНП</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FC1D19"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300728809</w:t>
            </w:r>
          </w:p>
        </w:tc>
      </w:tr>
      <w:tr w:rsidR="001F5574" w:rsidRPr="000A224F" w:rsidTr="00FC1D19">
        <w:trPr>
          <w:trHeight w:val="60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Адрес</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FC1D19"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211502, г. Новополоцк, ул</w:t>
            </w:r>
            <w:r w:rsidR="009E5A10">
              <w:rPr>
                <w:rFonts w:ascii="Times New Roman" w:eastAsia="Times New Roman" w:hAnsi="Times New Roman" w:cs="Times New Roman"/>
                <w:sz w:val="28"/>
                <w:szCs w:val="28"/>
                <w:lang w:eastAsia="ru-RU"/>
              </w:rPr>
              <w:t>.</w:t>
            </w:r>
            <w:r w:rsidRPr="000A224F">
              <w:rPr>
                <w:rFonts w:ascii="Times New Roman" w:eastAsia="Times New Roman" w:hAnsi="Times New Roman" w:cs="Times New Roman"/>
                <w:sz w:val="28"/>
                <w:szCs w:val="28"/>
                <w:lang w:eastAsia="ru-RU"/>
              </w:rPr>
              <w:t xml:space="preserve"> Армейская</w:t>
            </w:r>
            <w:r w:rsidR="009E5A10">
              <w:rPr>
                <w:rFonts w:ascii="Times New Roman" w:eastAsia="Times New Roman" w:hAnsi="Times New Roman" w:cs="Times New Roman"/>
                <w:sz w:val="28"/>
                <w:szCs w:val="28"/>
                <w:lang w:eastAsia="ru-RU"/>
              </w:rPr>
              <w:t>,</w:t>
            </w:r>
            <w:r w:rsidRPr="000A224F">
              <w:rPr>
                <w:rFonts w:ascii="Times New Roman" w:eastAsia="Times New Roman" w:hAnsi="Times New Roman" w:cs="Times New Roman"/>
                <w:sz w:val="28"/>
                <w:szCs w:val="28"/>
                <w:lang w:eastAsia="ru-RU"/>
              </w:rPr>
              <w:t xml:space="preserve"> дом 80</w:t>
            </w:r>
          </w:p>
        </w:tc>
      </w:tr>
      <w:tr w:rsidR="001F5574" w:rsidRPr="000A224F" w:rsidTr="00FC1D19">
        <w:trPr>
          <w:trHeight w:val="60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Должность ответственного лица</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FC1D19"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директор</w:t>
            </w:r>
          </w:p>
        </w:tc>
      </w:tr>
      <w:tr w:rsidR="001F5574" w:rsidRPr="000A224F" w:rsidTr="00FC1D19">
        <w:trPr>
          <w:trHeight w:val="60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ФИО ответственного лица</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FC1D19"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Санникова Елена Сергеевна</w:t>
            </w:r>
          </w:p>
        </w:tc>
      </w:tr>
      <w:tr w:rsidR="001F5574" w:rsidRPr="000A224F" w:rsidTr="00FC1D19">
        <w:trPr>
          <w:trHeight w:val="60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Контактные данные для связи</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FC1D19"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+375 0214 51 54 05</w:t>
            </w:r>
          </w:p>
        </w:tc>
      </w:tr>
      <w:tr w:rsidR="001F5574" w:rsidRPr="000A224F" w:rsidTr="00FC1D19">
        <w:trPr>
          <w:trHeight w:val="81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ind w:left="172" w:hanging="172"/>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Название проекта</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B17A2D"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val="en-US" w:eastAsia="ru-RU"/>
              </w:rPr>
              <w:t>#</w:t>
            </w:r>
            <w:r w:rsidRPr="000A224F">
              <w:rPr>
                <w:rFonts w:ascii="Times New Roman" w:eastAsia="Times New Roman" w:hAnsi="Times New Roman" w:cs="Times New Roman"/>
                <w:sz w:val="28"/>
                <w:szCs w:val="28"/>
                <w:lang w:eastAsia="ru-RU"/>
              </w:rPr>
              <w:t>ДышиЧисто</w:t>
            </w:r>
          </w:p>
        </w:tc>
      </w:tr>
      <w:tr w:rsidR="001F5574" w:rsidRPr="000A224F" w:rsidTr="00FC1D19">
        <w:trPr>
          <w:trHeight w:val="60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Продолжительность проекта, лет</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B17A2D"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2</w:t>
            </w:r>
          </w:p>
        </w:tc>
      </w:tr>
      <w:tr w:rsidR="001F5574" w:rsidRPr="000A224F" w:rsidTr="00FC1D19">
        <w:trPr>
          <w:trHeight w:val="81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Целевая группа</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FC1D19"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молодёжь</w:t>
            </w:r>
          </w:p>
        </w:tc>
      </w:tr>
      <w:tr w:rsidR="001F5574" w:rsidRPr="000A224F" w:rsidTr="00FC1D19">
        <w:trPr>
          <w:trHeight w:val="60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Место реализации проекта</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FC1D19"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Витебская область, г.Новополоцк, ул. Армейская, д.80, территория учреждения образования «Новополоцкое государственное училище олимпийского резерва»</w:t>
            </w:r>
          </w:p>
        </w:tc>
      </w:tr>
      <w:tr w:rsidR="001F5574" w:rsidRPr="000A224F" w:rsidTr="00FC1D19">
        <w:trPr>
          <w:trHeight w:val="162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Обоснование проблемы с учетом исходной ситуации в регионе реализации проекта</w:t>
            </w:r>
          </w:p>
        </w:tc>
        <w:tc>
          <w:tcPr>
            <w:tcW w:w="6667" w:type="dxa"/>
            <w:tcBorders>
              <w:top w:val="nil"/>
              <w:left w:val="nil"/>
              <w:bottom w:val="single" w:sz="4" w:space="0" w:color="auto"/>
              <w:right w:val="single" w:sz="4" w:space="0" w:color="auto"/>
            </w:tcBorders>
            <w:shd w:val="clear" w:color="auto" w:fill="auto"/>
            <w:hideMark/>
          </w:tcPr>
          <w:p w:rsidR="00B17A2D" w:rsidRPr="000A224F" w:rsidRDefault="00B17A2D"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 xml:space="preserve"> Сегодня каждый второй старшеклассник хотя бы раз пробовал вейп, а более трети используют его ежедневно. Молодые люди попадают в ловушку: электронная сигарета даёт быстрый дофамин и ритуал «занятости рук»</w:t>
            </w:r>
            <w:r w:rsidR="0081266E" w:rsidRPr="000A224F">
              <w:rPr>
                <w:rFonts w:ascii="Times New Roman" w:eastAsia="Times New Roman" w:hAnsi="Times New Roman" w:cs="Times New Roman"/>
                <w:sz w:val="28"/>
                <w:szCs w:val="28"/>
                <w:lang w:eastAsia="ru-RU"/>
              </w:rPr>
              <w:t>,</w:t>
            </w:r>
            <w:r w:rsidR="00B3388B">
              <w:rPr>
                <w:rFonts w:ascii="Times New Roman" w:eastAsia="Times New Roman" w:hAnsi="Times New Roman" w:cs="Times New Roman"/>
                <w:sz w:val="28"/>
                <w:szCs w:val="28"/>
                <w:lang w:eastAsia="ru-RU"/>
              </w:rPr>
              <w:t xml:space="preserve"> а</w:t>
            </w:r>
            <w:r w:rsidR="0081266E" w:rsidRPr="000A224F">
              <w:rPr>
                <w:rFonts w:ascii="Times New Roman" w:eastAsia="Times New Roman" w:hAnsi="Times New Roman" w:cs="Times New Roman"/>
                <w:sz w:val="28"/>
                <w:szCs w:val="28"/>
                <w:lang w:eastAsia="ru-RU"/>
              </w:rPr>
              <w:t xml:space="preserve"> эт</w:t>
            </w:r>
            <w:r w:rsidRPr="000A224F">
              <w:rPr>
                <w:rFonts w:ascii="Times New Roman" w:eastAsia="Times New Roman" w:hAnsi="Times New Roman" w:cs="Times New Roman"/>
                <w:sz w:val="28"/>
                <w:szCs w:val="28"/>
                <w:lang w:eastAsia="ru-RU"/>
              </w:rPr>
              <w:t>о разрушает лёгкие, в</w:t>
            </w:r>
            <w:r w:rsidR="0081266E" w:rsidRPr="000A224F">
              <w:rPr>
                <w:rFonts w:ascii="Times New Roman" w:eastAsia="Times New Roman" w:hAnsi="Times New Roman" w:cs="Times New Roman"/>
                <w:sz w:val="28"/>
                <w:szCs w:val="28"/>
                <w:lang w:eastAsia="ru-RU"/>
              </w:rPr>
              <w:t xml:space="preserve">ызывает хроническую усталость и, как результат, </w:t>
            </w:r>
            <w:r w:rsidRPr="000A224F">
              <w:rPr>
                <w:rFonts w:ascii="Times New Roman" w:eastAsia="Times New Roman" w:hAnsi="Times New Roman" w:cs="Times New Roman"/>
                <w:sz w:val="28"/>
                <w:szCs w:val="28"/>
                <w:lang w:eastAsia="ru-RU"/>
              </w:rPr>
              <w:t>снижает</w:t>
            </w:r>
            <w:r w:rsidR="0081266E" w:rsidRPr="000A224F">
              <w:rPr>
                <w:rFonts w:ascii="Times New Roman" w:eastAsia="Times New Roman" w:hAnsi="Times New Roman" w:cs="Times New Roman"/>
                <w:sz w:val="28"/>
                <w:szCs w:val="28"/>
                <w:lang w:eastAsia="ru-RU"/>
              </w:rPr>
              <w:t xml:space="preserve"> общий тонус организма и успеваемость в учёбе. Вейпинг – это не просто модное увлечение, это опасная привычка, которая может привести к необратимым последствиям.</w:t>
            </w:r>
            <w:r w:rsidRPr="000A224F">
              <w:rPr>
                <w:rFonts w:ascii="Times New Roman" w:eastAsia="Times New Roman" w:hAnsi="Times New Roman" w:cs="Times New Roman"/>
                <w:sz w:val="28"/>
                <w:szCs w:val="28"/>
                <w:lang w:eastAsia="ru-RU"/>
              </w:rPr>
              <w:t xml:space="preserve"> </w:t>
            </w:r>
          </w:p>
        </w:tc>
      </w:tr>
      <w:tr w:rsidR="001F5574" w:rsidRPr="000A224F" w:rsidTr="000A224F">
        <w:trPr>
          <w:trHeight w:val="979"/>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Цель проекта</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B3388B" w:rsidP="008126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81266E" w:rsidRPr="000A224F">
              <w:rPr>
                <w:rFonts w:ascii="Times New Roman" w:eastAsia="Times New Roman" w:hAnsi="Times New Roman" w:cs="Times New Roman"/>
                <w:sz w:val="28"/>
                <w:szCs w:val="28"/>
                <w:lang w:eastAsia="ru-RU"/>
              </w:rPr>
              <w:t>формировать у молодёжи устойчивую модель поведения, при которой активный образ жизни станет альтернативой использованию вейпов</w:t>
            </w:r>
            <w:r>
              <w:rPr>
                <w:rFonts w:ascii="Times New Roman" w:eastAsia="Times New Roman" w:hAnsi="Times New Roman" w:cs="Times New Roman"/>
                <w:sz w:val="28"/>
                <w:szCs w:val="28"/>
                <w:lang w:eastAsia="ru-RU"/>
              </w:rPr>
              <w:t>.</w:t>
            </w:r>
          </w:p>
        </w:tc>
      </w:tr>
      <w:tr w:rsidR="001F5574" w:rsidRPr="000A224F" w:rsidTr="00E42AF3">
        <w:trPr>
          <w:trHeight w:val="699"/>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Краткое содержание (суть) проекта</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534EC8" w:rsidP="00534EC8">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Проект направлен на борьбу с распространением вейпинга среди молодежи. Вместо запретов и запу</w:t>
            </w:r>
            <w:r w:rsidR="00440998" w:rsidRPr="000A224F">
              <w:rPr>
                <w:rFonts w:ascii="Times New Roman" w:eastAsia="Times New Roman" w:hAnsi="Times New Roman" w:cs="Times New Roman"/>
                <w:sz w:val="28"/>
                <w:szCs w:val="28"/>
                <w:lang w:eastAsia="ru-RU"/>
              </w:rPr>
              <w:t>гивания мы предлагаем поведенче</w:t>
            </w:r>
            <w:r w:rsidRPr="000A224F">
              <w:rPr>
                <w:rFonts w:ascii="Times New Roman" w:eastAsia="Times New Roman" w:hAnsi="Times New Roman" w:cs="Times New Roman"/>
                <w:sz w:val="28"/>
                <w:szCs w:val="28"/>
                <w:lang w:eastAsia="ru-RU"/>
              </w:rPr>
              <w:t xml:space="preserve">скую альтернативу: </w:t>
            </w:r>
            <w:r w:rsidR="00440998" w:rsidRPr="000A224F">
              <w:rPr>
                <w:rFonts w:ascii="Times New Roman" w:eastAsia="Times New Roman" w:hAnsi="Times New Roman" w:cs="Times New Roman"/>
                <w:sz w:val="28"/>
                <w:szCs w:val="28"/>
                <w:lang w:eastAsia="ru-RU"/>
              </w:rPr>
              <w:t xml:space="preserve">систематические занятия </w:t>
            </w:r>
            <w:r w:rsidR="00B3388B">
              <w:rPr>
                <w:rFonts w:ascii="Times New Roman" w:eastAsia="Times New Roman" w:hAnsi="Times New Roman" w:cs="Times New Roman"/>
                <w:sz w:val="28"/>
                <w:szCs w:val="28"/>
                <w:lang w:eastAsia="ru-RU"/>
              </w:rPr>
              <w:t xml:space="preserve">физкультурой и </w:t>
            </w:r>
            <w:r w:rsidR="00440998" w:rsidRPr="000A224F">
              <w:rPr>
                <w:rFonts w:ascii="Times New Roman" w:eastAsia="Times New Roman" w:hAnsi="Times New Roman" w:cs="Times New Roman"/>
                <w:sz w:val="28"/>
                <w:szCs w:val="28"/>
                <w:lang w:eastAsia="ru-RU"/>
              </w:rPr>
              <w:t xml:space="preserve">спортом, популяризация спорта как здорового источника дофамина и социализации. Ключевая идея: не ломать привычку, а замещать её – ритуал </w:t>
            </w:r>
            <w:r w:rsidR="00B3388B">
              <w:rPr>
                <w:rFonts w:ascii="Times New Roman" w:eastAsia="Times New Roman" w:hAnsi="Times New Roman" w:cs="Times New Roman"/>
                <w:sz w:val="28"/>
                <w:szCs w:val="28"/>
                <w:lang w:eastAsia="ru-RU"/>
              </w:rPr>
              <w:t>«</w:t>
            </w:r>
            <w:r w:rsidR="00440998" w:rsidRPr="000A224F">
              <w:rPr>
                <w:rFonts w:ascii="Times New Roman" w:eastAsia="Times New Roman" w:hAnsi="Times New Roman" w:cs="Times New Roman"/>
                <w:sz w:val="28"/>
                <w:szCs w:val="28"/>
                <w:lang w:eastAsia="ru-RU"/>
              </w:rPr>
              <w:t>парения</w:t>
            </w:r>
            <w:r w:rsidR="00B3388B">
              <w:rPr>
                <w:rFonts w:ascii="Times New Roman" w:eastAsia="Times New Roman" w:hAnsi="Times New Roman" w:cs="Times New Roman"/>
                <w:sz w:val="28"/>
                <w:szCs w:val="28"/>
                <w:lang w:eastAsia="ru-RU"/>
              </w:rPr>
              <w:t>»</w:t>
            </w:r>
            <w:r w:rsidR="00440998" w:rsidRPr="000A224F">
              <w:rPr>
                <w:rFonts w:ascii="Times New Roman" w:eastAsia="Times New Roman" w:hAnsi="Times New Roman" w:cs="Times New Roman"/>
                <w:sz w:val="28"/>
                <w:szCs w:val="28"/>
                <w:lang w:eastAsia="ru-RU"/>
              </w:rPr>
              <w:t xml:space="preserve"> заменяется ритуалом участия в </w:t>
            </w:r>
            <w:r w:rsidR="00440998" w:rsidRPr="000A224F">
              <w:rPr>
                <w:rFonts w:ascii="Times New Roman" w:eastAsia="Times New Roman" w:hAnsi="Times New Roman" w:cs="Times New Roman"/>
                <w:sz w:val="28"/>
                <w:szCs w:val="28"/>
                <w:lang w:eastAsia="ru-RU"/>
              </w:rPr>
              <w:lastRenderedPageBreak/>
              <w:t>спортивном событии.</w:t>
            </w:r>
          </w:p>
        </w:tc>
      </w:tr>
      <w:tr w:rsidR="001F5574" w:rsidRPr="000A224F" w:rsidTr="00FC1D19">
        <w:trPr>
          <w:trHeight w:val="60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lastRenderedPageBreak/>
              <w:t>Количество поступлений (план)</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FC1D19"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 </w:t>
            </w:r>
          </w:p>
        </w:tc>
      </w:tr>
      <w:tr w:rsidR="001F5574" w:rsidRPr="000A224F" w:rsidTr="00FC1D19">
        <w:trPr>
          <w:trHeight w:val="60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Валюта</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FC1D19"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BYN</w:t>
            </w:r>
          </w:p>
        </w:tc>
      </w:tr>
      <w:tr w:rsidR="001F5574" w:rsidRPr="000A224F" w:rsidTr="00FC1D19">
        <w:trPr>
          <w:trHeight w:val="60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Общая стоимость проекта</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456FA1" w:rsidP="00456F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r w:rsidR="00FC1D19" w:rsidRPr="000A224F">
              <w:rPr>
                <w:rFonts w:ascii="Times New Roman" w:eastAsia="Times New Roman" w:hAnsi="Times New Roman" w:cs="Times New Roman"/>
                <w:sz w:val="28"/>
                <w:szCs w:val="28"/>
                <w:lang w:eastAsia="ru-RU"/>
              </w:rPr>
              <w:t>00</w:t>
            </w:r>
          </w:p>
        </w:tc>
      </w:tr>
      <w:tr w:rsidR="001F5574" w:rsidRPr="000A224F" w:rsidTr="00FC1D19">
        <w:trPr>
          <w:trHeight w:val="60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Средства донора</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B3388B" w:rsidP="00456F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EB54E7">
              <w:rPr>
                <w:rFonts w:ascii="Times New Roman" w:eastAsia="Times New Roman" w:hAnsi="Times New Roman" w:cs="Times New Roman"/>
                <w:sz w:val="28"/>
                <w:szCs w:val="28"/>
                <w:lang w:eastAsia="ru-RU"/>
              </w:rPr>
              <w:t>300</w:t>
            </w:r>
          </w:p>
        </w:tc>
      </w:tr>
      <w:tr w:rsidR="001F5574" w:rsidRPr="000A224F" w:rsidTr="00FC1D19">
        <w:trPr>
          <w:trHeight w:val="60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Софинансирование</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456FA1" w:rsidP="00456F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r w:rsidR="00FC1D19" w:rsidRPr="000A224F">
              <w:rPr>
                <w:rFonts w:ascii="Times New Roman" w:eastAsia="Times New Roman" w:hAnsi="Times New Roman" w:cs="Times New Roman"/>
                <w:sz w:val="28"/>
                <w:szCs w:val="28"/>
                <w:lang w:eastAsia="ru-RU"/>
              </w:rPr>
              <w:t>0</w:t>
            </w:r>
          </w:p>
        </w:tc>
      </w:tr>
      <w:tr w:rsidR="001F5574" w:rsidRPr="000A224F" w:rsidTr="00FC1D19">
        <w:trPr>
          <w:trHeight w:val="204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Дальнейшая деятельность по окончании проекта</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0A224F" w:rsidP="00FC1D19">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Распространение положительного опыта среди других учебных заведений (создание методических рекомендаций);</w:t>
            </w:r>
          </w:p>
          <w:p w:rsidR="000A224F" w:rsidRPr="000A224F" w:rsidRDefault="000A224F" w:rsidP="000A224F">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Участники, освоившие привычку заменять вейп спортом, сохраняют новую модель поведения и</w:t>
            </w:r>
            <w:r w:rsidR="00B3388B">
              <w:rPr>
                <w:rFonts w:ascii="Times New Roman" w:eastAsia="Times New Roman" w:hAnsi="Times New Roman" w:cs="Times New Roman"/>
                <w:sz w:val="28"/>
                <w:szCs w:val="28"/>
                <w:lang w:eastAsia="ru-RU"/>
              </w:rPr>
              <w:t>,</w:t>
            </w:r>
            <w:r w:rsidRPr="000A224F">
              <w:rPr>
                <w:rFonts w:ascii="Times New Roman" w:eastAsia="Times New Roman" w:hAnsi="Times New Roman" w:cs="Times New Roman"/>
                <w:sz w:val="28"/>
                <w:szCs w:val="28"/>
                <w:lang w:eastAsia="ru-RU"/>
              </w:rPr>
              <w:t xml:space="preserve"> после завершения проект</w:t>
            </w:r>
            <w:r w:rsidR="00B3388B">
              <w:rPr>
                <w:rFonts w:ascii="Times New Roman" w:eastAsia="Times New Roman" w:hAnsi="Times New Roman" w:cs="Times New Roman"/>
                <w:sz w:val="28"/>
                <w:szCs w:val="28"/>
                <w:lang w:eastAsia="ru-RU"/>
              </w:rPr>
              <w:t>а</w:t>
            </w:r>
            <w:r w:rsidRPr="000A224F">
              <w:rPr>
                <w:rFonts w:ascii="Times New Roman" w:eastAsia="Times New Roman" w:hAnsi="Times New Roman" w:cs="Times New Roman"/>
                <w:sz w:val="28"/>
                <w:szCs w:val="28"/>
                <w:lang w:eastAsia="ru-RU"/>
              </w:rPr>
              <w:t>, становятся «агентами влияния</w:t>
            </w:r>
            <w:r w:rsidR="00B3388B">
              <w:rPr>
                <w:rFonts w:ascii="Times New Roman" w:eastAsia="Times New Roman" w:hAnsi="Times New Roman" w:cs="Times New Roman"/>
                <w:sz w:val="28"/>
                <w:szCs w:val="28"/>
                <w:lang w:eastAsia="ru-RU"/>
              </w:rPr>
              <w:t>» в ближайшем окружении</w:t>
            </w:r>
            <w:r w:rsidRPr="000A224F">
              <w:rPr>
                <w:rFonts w:ascii="Times New Roman" w:eastAsia="Times New Roman" w:hAnsi="Times New Roman" w:cs="Times New Roman"/>
                <w:sz w:val="28"/>
                <w:szCs w:val="28"/>
                <w:lang w:eastAsia="ru-RU"/>
              </w:rPr>
              <w:t xml:space="preserve">, привлекая своих друзей к </w:t>
            </w:r>
            <w:r w:rsidR="00B3388B">
              <w:rPr>
                <w:rFonts w:ascii="Times New Roman" w:eastAsia="Times New Roman" w:hAnsi="Times New Roman" w:cs="Times New Roman"/>
                <w:sz w:val="28"/>
                <w:szCs w:val="28"/>
                <w:lang w:eastAsia="ru-RU"/>
              </w:rPr>
              <w:t xml:space="preserve">здоровому, </w:t>
            </w:r>
            <w:r w:rsidRPr="000A224F">
              <w:rPr>
                <w:rFonts w:ascii="Times New Roman" w:eastAsia="Times New Roman" w:hAnsi="Times New Roman" w:cs="Times New Roman"/>
                <w:sz w:val="28"/>
                <w:szCs w:val="28"/>
                <w:lang w:eastAsia="ru-RU"/>
              </w:rPr>
              <w:t xml:space="preserve">активному </w:t>
            </w:r>
            <w:r w:rsidR="00B3388B">
              <w:rPr>
                <w:rFonts w:ascii="Times New Roman" w:eastAsia="Times New Roman" w:hAnsi="Times New Roman" w:cs="Times New Roman"/>
                <w:sz w:val="28"/>
                <w:szCs w:val="28"/>
                <w:lang w:eastAsia="ru-RU"/>
              </w:rPr>
              <w:t xml:space="preserve">и позитивному </w:t>
            </w:r>
            <w:r w:rsidRPr="000A224F">
              <w:rPr>
                <w:rFonts w:ascii="Times New Roman" w:eastAsia="Times New Roman" w:hAnsi="Times New Roman" w:cs="Times New Roman"/>
                <w:sz w:val="28"/>
                <w:szCs w:val="28"/>
                <w:lang w:eastAsia="ru-RU"/>
              </w:rPr>
              <w:t>образу жизни.</w:t>
            </w:r>
          </w:p>
        </w:tc>
      </w:tr>
      <w:tr w:rsidR="001F5574" w:rsidRPr="000A224F" w:rsidTr="001F5574">
        <w:trPr>
          <w:trHeight w:val="1719"/>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Задачи, планируемые к выполнению в рамках реализации проекта</w:t>
            </w:r>
          </w:p>
        </w:tc>
        <w:tc>
          <w:tcPr>
            <w:tcW w:w="6667" w:type="dxa"/>
            <w:tcBorders>
              <w:top w:val="nil"/>
              <w:left w:val="nil"/>
              <w:bottom w:val="single" w:sz="4" w:space="0" w:color="auto"/>
              <w:right w:val="single" w:sz="4" w:space="0" w:color="auto"/>
            </w:tcBorders>
            <w:shd w:val="clear" w:color="auto" w:fill="auto"/>
            <w:hideMark/>
          </w:tcPr>
          <w:p w:rsidR="007867BD" w:rsidRPr="000A224F" w:rsidRDefault="001F5574" w:rsidP="00440998">
            <w:pPr>
              <w:spacing w:after="0" w:line="240" w:lineRule="auto"/>
              <w:ind w:firstLine="284"/>
              <w:jc w:val="both"/>
              <w:rPr>
                <w:rFonts w:ascii="Times New Roman" w:hAnsi="Times New Roman" w:cs="Times New Roman"/>
                <w:sz w:val="28"/>
                <w:szCs w:val="28"/>
              </w:rPr>
            </w:pPr>
            <w:r w:rsidRPr="000A224F">
              <w:rPr>
                <w:rFonts w:ascii="Times New Roman" w:hAnsi="Times New Roman" w:cs="Times New Roman"/>
                <w:sz w:val="28"/>
                <w:szCs w:val="28"/>
              </w:rPr>
              <w:t>-</w:t>
            </w:r>
            <w:r w:rsidR="007867BD" w:rsidRPr="000A224F">
              <w:rPr>
                <w:rFonts w:ascii="Times New Roman" w:hAnsi="Times New Roman" w:cs="Times New Roman"/>
                <w:sz w:val="28"/>
                <w:szCs w:val="28"/>
              </w:rPr>
              <w:t>создать пресс-релизы для презентации проекта, привлечения заинтересованных лиц к участию в нем;</w:t>
            </w:r>
          </w:p>
          <w:p w:rsidR="007867BD" w:rsidRPr="000A224F" w:rsidRDefault="001F5574" w:rsidP="00440998">
            <w:pPr>
              <w:spacing w:after="0" w:line="240" w:lineRule="auto"/>
              <w:ind w:firstLine="284"/>
              <w:jc w:val="both"/>
              <w:rPr>
                <w:rFonts w:ascii="Times New Roman" w:hAnsi="Times New Roman" w:cs="Times New Roman"/>
                <w:sz w:val="28"/>
                <w:szCs w:val="28"/>
              </w:rPr>
            </w:pPr>
            <w:r w:rsidRPr="000A224F">
              <w:rPr>
                <w:rFonts w:ascii="Times New Roman" w:hAnsi="Times New Roman" w:cs="Times New Roman"/>
                <w:sz w:val="28"/>
                <w:szCs w:val="28"/>
              </w:rPr>
              <w:t>-</w:t>
            </w:r>
            <w:r w:rsidR="00B3388B">
              <w:rPr>
                <w:rFonts w:ascii="Times New Roman" w:hAnsi="Times New Roman" w:cs="Times New Roman"/>
                <w:sz w:val="28"/>
                <w:szCs w:val="28"/>
              </w:rPr>
              <w:t>созда</w:t>
            </w:r>
            <w:r w:rsidR="00534EC8" w:rsidRPr="000A224F">
              <w:rPr>
                <w:rFonts w:ascii="Times New Roman" w:hAnsi="Times New Roman" w:cs="Times New Roman"/>
                <w:sz w:val="28"/>
                <w:szCs w:val="28"/>
              </w:rPr>
              <w:t>ть антирекламу вейпов;</w:t>
            </w:r>
          </w:p>
          <w:p w:rsidR="00FC1D19" w:rsidRPr="000A224F" w:rsidRDefault="001F5574" w:rsidP="00440998">
            <w:pPr>
              <w:spacing w:after="0" w:line="240" w:lineRule="auto"/>
              <w:ind w:firstLine="284"/>
              <w:jc w:val="both"/>
              <w:rPr>
                <w:rFonts w:ascii="Times New Roman" w:hAnsi="Times New Roman" w:cs="Times New Roman"/>
                <w:sz w:val="28"/>
                <w:szCs w:val="28"/>
              </w:rPr>
            </w:pPr>
            <w:r w:rsidRPr="000A224F">
              <w:rPr>
                <w:rFonts w:ascii="Times New Roman" w:hAnsi="Times New Roman" w:cs="Times New Roman"/>
                <w:sz w:val="28"/>
                <w:szCs w:val="28"/>
              </w:rPr>
              <w:t>-</w:t>
            </w:r>
            <w:r w:rsidR="00117BB9" w:rsidRPr="000A224F">
              <w:rPr>
                <w:rFonts w:ascii="Times New Roman" w:hAnsi="Times New Roman" w:cs="Times New Roman"/>
                <w:sz w:val="28"/>
                <w:szCs w:val="28"/>
              </w:rPr>
              <w:t>пропагандировать здоров</w:t>
            </w:r>
            <w:r w:rsidR="00534EC8" w:rsidRPr="000A224F">
              <w:rPr>
                <w:rFonts w:ascii="Times New Roman" w:hAnsi="Times New Roman" w:cs="Times New Roman"/>
                <w:sz w:val="28"/>
                <w:szCs w:val="28"/>
              </w:rPr>
              <w:t>ый образ жизни, активный отдых.</w:t>
            </w:r>
          </w:p>
        </w:tc>
      </w:tr>
      <w:tr w:rsidR="001F5574" w:rsidRPr="000A224F" w:rsidTr="00FC1D19">
        <w:trPr>
          <w:trHeight w:val="2040"/>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Краткое описание мероприятий в рамках проекта</w:t>
            </w:r>
          </w:p>
        </w:tc>
        <w:tc>
          <w:tcPr>
            <w:tcW w:w="6667" w:type="dxa"/>
            <w:tcBorders>
              <w:top w:val="nil"/>
              <w:left w:val="nil"/>
              <w:bottom w:val="single" w:sz="4" w:space="0" w:color="auto"/>
              <w:right w:val="single" w:sz="4" w:space="0" w:color="auto"/>
            </w:tcBorders>
            <w:shd w:val="clear" w:color="auto" w:fill="auto"/>
            <w:hideMark/>
          </w:tcPr>
          <w:p w:rsidR="00534EC8" w:rsidRPr="000A224F" w:rsidRDefault="001F5574" w:rsidP="001F5574">
            <w:pPr>
              <w:spacing w:after="0"/>
              <w:jc w:val="both"/>
              <w:rPr>
                <w:rFonts w:ascii="Times New Roman" w:hAnsi="Times New Roman" w:cs="Times New Roman"/>
                <w:sz w:val="28"/>
                <w:szCs w:val="28"/>
              </w:rPr>
            </w:pPr>
            <w:r w:rsidRPr="000A224F">
              <w:rPr>
                <w:rFonts w:ascii="Times New Roman" w:hAnsi="Times New Roman" w:cs="Times New Roman"/>
                <w:sz w:val="28"/>
                <w:szCs w:val="28"/>
              </w:rPr>
              <w:t>-</w:t>
            </w:r>
            <w:r w:rsidR="00534EC8" w:rsidRPr="000A224F">
              <w:rPr>
                <w:rFonts w:ascii="Times New Roman" w:hAnsi="Times New Roman" w:cs="Times New Roman"/>
                <w:sz w:val="28"/>
                <w:szCs w:val="28"/>
              </w:rPr>
              <w:t>разъяснять опасность и вред вейпов с помощью буклетов, газетных статей, видеорепортажей, флешмобов в социальных сетях, бигбордов;</w:t>
            </w:r>
          </w:p>
          <w:p w:rsidR="00534EC8" w:rsidRPr="000A224F" w:rsidRDefault="001F5574" w:rsidP="001F5574">
            <w:pPr>
              <w:spacing w:after="0"/>
              <w:jc w:val="both"/>
              <w:rPr>
                <w:rFonts w:ascii="Times New Roman" w:hAnsi="Times New Roman" w:cs="Times New Roman"/>
                <w:sz w:val="28"/>
                <w:szCs w:val="28"/>
              </w:rPr>
            </w:pPr>
            <w:r w:rsidRPr="000A224F">
              <w:rPr>
                <w:rFonts w:ascii="Times New Roman" w:hAnsi="Times New Roman" w:cs="Times New Roman"/>
                <w:sz w:val="28"/>
                <w:szCs w:val="28"/>
              </w:rPr>
              <w:t>-</w:t>
            </w:r>
            <w:r w:rsidR="00534EC8" w:rsidRPr="000A224F">
              <w:rPr>
                <w:rFonts w:ascii="Times New Roman" w:hAnsi="Times New Roman" w:cs="Times New Roman"/>
                <w:sz w:val="28"/>
                <w:szCs w:val="28"/>
              </w:rPr>
              <w:t>организовать проведение мобильных лекториев для учащихся г.Новополоцка с привлечением в качестве лекторов учащихся УОР;</w:t>
            </w:r>
          </w:p>
          <w:p w:rsidR="00534EC8" w:rsidRPr="000A224F" w:rsidRDefault="001F5574" w:rsidP="001F5574">
            <w:pPr>
              <w:spacing w:after="0"/>
              <w:jc w:val="both"/>
              <w:rPr>
                <w:rFonts w:ascii="Times New Roman" w:hAnsi="Times New Roman" w:cs="Times New Roman"/>
                <w:sz w:val="28"/>
                <w:szCs w:val="28"/>
                <w:shd w:val="clear" w:color="auto" w:fill="FFFFFF"/>
              </w:rPr>
            </w:pPr>
            <w:r w:rsidRPr="000A224F">
              <w:rPr>
                <w:rFonts w:ascii="Times New Roman" w:hAnsi="Times New Roman" w:cs="Times New Roman"/>
                <w:sz w:val="28"/>
                <w:szCs w:val="28"/>
              </w:rPr>
              <w:t>-</w:t>
            </w:r>
            <w:r w:rsidR="00534EC8" w:rsidRPr="000A224F">
              <w:rPr>
                <w:rFonts w:ascii="Times New Roman" w:hAnsi="Times New Roman" w:cs="Times New Roman"/>
                <w:sz w:val="28"/>
                <w:szCs w:val="28"/>
              </w:rPr>
              <w:t>провести цикл спортивных мастер-классов;</w:t>
            </w:r>
          </w:p>
          <w:p w:rsidR="00534EC8" w:rsidRPr="000A224F" w:rsidRDefault="001F5574" w:rsidP="001F5574">
            <w:pPr>
              <w:spacing w:after="0" w:line="240" w:lineRule="auto"/>
              <w:jc w:val="both"/>
              <w:rPr>
                <w:rFonts w:ascii="Times New Roman" w:hAnsi="Times New Roman" w:cs="Times New Roman"/>
                <w:sz w:val="28"/>
                <w:szCs w:val="28"/>
              </w:rPr>
            </w:pPr>
            <w:r w:rsidRPr="000A224F">
              <w:rPr>
                <w:rFonts w:ascii="Times New Roman" w:hAnsi="Times New Roman" w:cs="Times New Roman"/>
                <w:sz w:val="28"/>
                <w:szCs w:val="28"/>
              </w:rPr>
              <w:t>-</w:t>
            </w:r>
            <w:r w:rsidR="00534EC8" w:rsidRPr="000A224F">
              <w:rPr>
                <w:rFonts w:ascii="Times New Roman" w:hAnsi="Times New Roman" w:cs="Times New Roman"/>
                <w:sz w:val="28"/>
                <w:szCs w:val="28"/>
              </w:rPr>
              <w:t>организовать на базе Новополоцкого училища олимпийского резерва условия для развития нордической ходьбы, велоэкотуризма и других видов активности;</w:t>
            </w:r>
          </w:p>
          <w:p w:rsidR="00534EC8" w:rsidRPr="000A224F" w:rsidRDefault="001F5574" w:rsidP="001F5574">
            <w:pPr>
              <w:spacing w:after="0" w:line="240" w:lineRule="auto"/>
              <w:jc w:val="both"/>
              <w:rPr>
                <w:rFonts w:ascii="Times New Roman" w:hAnsi="Times New Roman" w:cs="Times New Roman"/>
                <w:sz w:val="28"/>
                <w:szCs w:val="28"/>
              </w:rPr>
            </w:pPr>
            <w:r w:rsidRPr="000A224F">
              <w:rPr>
                <w:rFonts w:ascii="Times New Roman" w:hAnsi="Times New Roman" w:cs="Times New Roman"/>
                <w:sz w:val="28"/>
                <w:szCs w:val="28"/>
              </w:rPr>
              <w:t>-</w:t>
            </w:r>
            <w:r w:rsidR="00534EC8" w:rsidRPr="000A224F">
              <w:rPr>
                <w:rFonts w:ascii="Times New Roman" w:hAnsi="Times New Roman" w:cs="Times New Roman"/>
                <w:sz w:val="28"/>
                <w:szCs w:val="28"/>
              </w:rPr>
              <w:t xml:space="preserve">разработать пешие и велоэкомаршруты по историческим и природным достопримечательностям; </w:t>
            </w:r>
          </w:p>
          <w:p w:rsidR="00534EC8" w:rsidRPr="000A224F" w:rsidRDefault="001F5574" w:rsidP="001F5574">
            <w:pPr>
              <w:spacing w:after="0" w:line="240" w:lineRule="auto"/>
              <w:jc w:val="both"/>
              <w:rPr>
                <w:rFonts w:ascii="Times New Roman" w:hAnsi="Times New Roman" w:cs="Times New Roman"/>
                <w:sz w:val="28"/>
                <w:szCs w:val="28"/>
              </w:rPr>
            </w:pPr>
            <w:r w:rsidRPr="000A224F">
              <w:rPr>
                <w:rFonts w:ascii="Times New Roman" w:hAnsi="Times New Roman" w:cs="Times New Roman"/>
                <w:sz w:val="28"/>
                <w:szCs w:val="28"/>
              </w:rPr>
              <w:t>-</w:t>
            </w:r>
            <w:r w:rsidR="00534EC8" w:rsidRPr="000A224F">
              <w:rPr>
                <w:rFonts w:ascii="Times New Roman" w:hAnsi="Times New Roman" w:cs="Times New Roman"/>
                <w:sz w:val="28"/>
                <w:szCs w:val="28"/>
              </w:rPr>
              <w:t>проводить дружеские матчевые встречи по футболу, волейболу и др.</w:t>
            </w:r>
          </w:p>
          <w:p w:rsidR="00FC1D19" w:rsidRPr="000A224F" w:rsidRDefault="001F5574" w:rsidP="001F5574">
            <w:pPr>
              <w:spacing w:after="0" w:line="240" w:lineRule="auto"/>
              <w:jc w:val="both"/>
              <w:rPr>
                <w:rFonts w:ascii="Times New Roman" w:eastAsia="Times New Roman" w:hAnsi="Times New Roman" w:cs="Times New Roman"/>
                <w:sz w:val="28"/>
                <w:szCs w:val="28"/>
                <w:lang w:eastAsia="ru-RU"/>
              </w:rPr>
            </w:pPr>
            <w:r w:rsidRPr="000A224F">
              <w:rPr>
                <w:rFonts w:ascii="Times New Roman" w:hAnsi="Times New Roman" w:cs="Times New Roman"/>
                <w:sz w:val="28"/>
                <w:szCs w:val="28"/>
              </w:rPr>
              <w:t>-</w:t>
            </w:r>
            <w:r w:rsidR="00534EC8" w:rsidRPr="000A224F">
              <w:rPr>
                <w:rFonts w:ascii="Times New Roman" w:hAnsi="Times New Roman" w:cs="Times New Roman"/>
                <w:sz w:val="28"/>
                <w:szCs w:val="28"/>
              </w:rPr>
              <w:t>провести акцию «Сдай вейп, получи скидку на базе проката спортивного инвентаря НГУОР»</w:t>
            </w:r>
          </w:p>
        </w:tc>
      </w:tr>
      <w:tr w:rsidR="001F5574" w:rsidRPr="000A224F" w:rsidTr="00FC1D19">
        <w:trPr>
          <w:trHeight w:val="2175"/>
        </w:trPr>
        <w:tc>
          <w:tcPr>
            <w:tcW w:w="3681" w:type="dxa"/>
            <w:tcBorders>
              <w:top w:val="nil"/>
              <w:left w:val="single" w:sz="4" w:space="0" w:color="auto"/>
              <w:bottom w:val="single" w:sz="4" w:space="0" w:color="auto"/>
              <w:right w:val="single" w:sz="4" w:space="0" w:color="auto"/>
            </w:tcBorders>
            <w:shd w:val="clear" w:color="auto" w:fill="auto"/>
            <w:hideMark/>
          </w:tcPr>
          <w:p w:rsidR="00FC1D19" w:rsidRPr="000A224F" w:rsidRDefault="00FC1D19" w:rsidP="00FC1D19">
            <w:pPr>
              <w:spacing w:after="0" w:line="240" w:lineRule="auto"/>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lastRenderedPageBreak/>
              <w:t>Ожидаемые результаты</w:t>
            </w:r>
          </w:p>
        </w:tc>
        <w:tc>
          <w:tcPr>
            <w:tcW w:w="6667" w:type="dxa"/>
            <w:tcBorders>
              <w:top w:val="nil"/>
              <w:left w:val="nil"/>
              <w:bottom w:val="single" w:sz="4" w:space="0" w:color="auto"/>
              <w:right w:val="single" w:sz="4" w:space="0" w:color="auto"/>
            </w:tcBorders>
            <w:shd w:val="clear" w:color="auto" w:fill="auto"/>
            <w:hideMark/>
          </w:tcPr>
          <w:p w:rsidR="00FC1D19" w:rsidRPr="000A224F" w:rsidRDefault="00440998" w:rsidP="00440998">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Формирование устойчивой модели поведения: замена вредной привычки на физическую активность;</w:t>
            </w:r>
          </w:p>
          <w:p w:rsidR="00440998" w:rsidRPr="000A224F" w:rsidRDefault="00440998" w:rsidP="00440998">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Популяризация физической активности среди населения;</w:t>
            </w:r>
          </w:p>
          <w:p w:rsidR="001F5574" w:rsidRPr="000A224F" w:rsidRDefault="001F5574" w:rsidP="00440998">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Снижение потребления в</w:t>
            </w:r>
            <w:r w:rsidR="00B3388B">
              <w:rPr>
                <w:rFonts w:ascii="Times New Roman" w:eastAsia="Times New Roman" w:hAnsi="Times New Roman" w:cs="Times New Roman"/>
                <w:sz w:val="28"/>
                <w:szCs w:val="28"/>
                <w:lang w:eastAsia="ru-RU"/>
              </w:rPr>
              <w:t>ейпов среди молодёжи</w:t>
            </w:r>
            <w:r w:rsidR="009E5A10">
              <w:rPr>
                <w:rFonts w:ascii="Times New Roman" w:eastAsia="Times New Roman" w:hAnsi="Times New Roman" w:cs="Times New Roman"/>
                <w:sz w:val="28"/>
                <w:szCs w:val="28"/>
                <w:lang w:eastAsia="ru-RU"/>
              </w:rPr>
              <w:t>;</w:t>
            </w:r>
          </w:p>
          <w:p w:rsidR="00440998" w:rsidRPr="000A224F" w:rsidRDefault="00440998" w:rsidP="009E5A10">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Распространение положительного опыта среди других учебных заведений</w:t>
            </w:r>
            <w:r w:rsidR="009E5A10">
              <w:rPr>
                <w:rFonts w:ascii="Times New Roman" w:eastAsia="Times New Roman" w:hAnsi="Times New Roman" w:cs="Times New Roman"/>
                <w:sz w:val="28"/>
                <w:szCs w:val="28"/>
                <w:lang w:eastAsia="ru-RU"/>
              </w:rPr>
              <w:t>:</w:t>
            </w:r>
            <w:r w:rsidR="001F5574" w:rsidRPr="000A224F">
              <w:rPr>
                <w:rFonts w:ascii="Times New Roman" w:eastAsia="Times New Roman" w:hAnsi="Times New Roman" w:cs="Times New Roman"/>
                <w:sz w:val="28"/>
                <w:szCs w:val="28"/>
                <w:lang w:eastAsia="ru-RU"/>
              </w:rPr>
              <w:t xml:space="preserve"> выступления мобильных лекториев в других учебных заведениях города, проведение </w:t>
            </w:r>
            <w:r w:rsidR="00E42AF3">
              <w:rPr>
                <w:rFonts w:ascii="Times New Roman" w:eastAsia="Times New Roman" w:hAnsi="Times New Roman" w:cs="Times New Roman"/>
                <w:sz w:val="28"/>
                <w:szCs w:val="28"/>
                <w:lang w:eastAsia="ru-RU"/>
              </w:rPr>
              <w:t xml:space="preserve">спортивных </w:t>
            </w:r>
            <w:r w:rsidR="001F5574" w:rsidRPr="000A224F">
              <w:rPr>
                <w:rFonts w:ascii="Times New Roman" w:eastAsia="Times New Roman" w:hAnsi="Times New Roman" w:cs="Times New Roman"/>
                <w:sz w:val="28"/>
                <w:szCs w:val="28"/>
                <w:lang w:eastAsia="ru-RU"/>
              </w:rPr>
              <w:t>мастер-классов</w:t>
            </w:r>
            <w:r w:rsidR="009E5A10">
              <w:rPr>
                <w:rFonts w:ascii="Times New Roman" w:eastAsia="Times New Roman" w:hAnsi="Times New Roman" w:cs="Times New Roman"/>
                <w:sz w:val="28"/>
                <w:szCs w:val="28"/>
                <w:lang w:eastAsia="ru-RU"/>
              </w:rPr>
              <w:t>.</w:t>
            </w:r>
          </w:p>
        </w:tc>
      </w:tr>
    </w:tbl>
    <w:p w:rsidR="00F46D53" w:rsidRDefault="00F46D53"/>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p w:rsidR="00AA2D12" w:rsidRDefault="00AA2D12"/>
    <w:tbl>
      <w:tblPr>
        <w:tblW w:w="10348" w:type="dxa"/>
        <w:tblInd w:w="-714" w:type="dxa"/>
        <w:tblLook w:val="04A0" w:firstRow="1" w:lastRow="0" w:firstColumn="1" w:lastColumn="0" w:noHBand="0" w:noVBand="1"/>
      </w:tblPr>
      <w:tblGrid>
        <w:gridCol w:w="3681"/>
        <w:gridCol w:w="6667"/>
      </w:tblGrid>
      <w:tr w:rsidR="00AA2D12" w:rsidRPr="00AA2D12" w:rsidTr="0062695C">
        <w:trPr>
          <w:trHeight w:val="810"/>
        </w:trPr>
        <w:tc>
          <w:tcPr>
            <w:tcW w:w="3681" w:type="dxa"/>
            <w:tcBorders>
              <w:top w:val="single" w:sz="4" w:space="0" w:color="auto"/>
              <w:left w:val="single" w:sz="4" w:space="0" w:color="auto"/>
              <w:bottom w:val="single" w:sz="4" w:space="0" w:color="auto"/>
              <w:right w:val="single" w:sz="4" w:space="0" w:color="auto"/>
            </w:tcBorders>
            <w:hideMark/>
          </w:tcPr>
          <w:p w:rsidR="00AA2D12" w:rsidRPr="00F407C3" w:rsidRDefault="00AA2D12" w:rsidP="0062695C">
            <w:pPr>
              <w:spacing w:after="0" w:line="240" w:lineRule="auto"/>
              <w:rPr>
                <w:rFonts w:ascii="Times New Roman" w:eastAsia="Times New Roman" w:hAnsi="Times New Roman" w:cs="Times New Roman"/>
                <w:sz w:val="28"/>
                <w:szCs w:val="28"/>
                <w:lang w:val="en-US" w:eastAsia="ru-RU"/>
              </w:rPr>
            </w:pPr>
            <w:r w:rsidRPr="00F407C3">
              <w:rPr>
                <w:rFonts w:ascii="Times New Roman" w:eastAsia="Times New Roman" w:hAnsi="Times New Roman" w:cs="Times New Roman"/>
                <w:sz w:val="28"/>
                <w:szCs w:val="28"/>
                <w:lang w:val="en-US" w:eastAsia="ru-RU"/>
              </w:rPr>
              <w:t>The applicant organization proposing the project</w:t>
            </w:r>
          </w:p>
        </w:tc>
        <w:tc>
          <w:tcPr>
            <w:tcW w:w="6667" w:type="dxa"/>
            <w:tcBorders>
              <w:top w:val="single" w:sz="4" w:space="0" w:color="auto"/>
              <w:left w:val="nil"/>
              <w:bottom w:val="single" w:sz="4" w:space="0" w:color="auto"/>
              <w:right w:val="single" w:sz="4" w:space="0" w:color="auto"/>
            </w:tcBorders>
            <w:hideMark/>
          </w:tcPr>
          <w:p w:rsidR="00AA2D12" w:rsidRPr="00F407C3" w:rsidRDefault="00AA2D12" w:rsidP="0062695C">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Educational Institution “Novopolotsk State School of Olympic Reserve”</w:t>
            </w:r>
          </w:p>
        </w:tc>
      </w:tr>
      <w:tr w:rsidR="00AA2D12" w:rsidRPr="000A224F" w:rsidTr="0062695C">
        <w:trPr>
          <w:trHeight w:val="600"/>
        </w:trPr>
        <w:tc>
          <w:tcPr>
            <w:tcW w:w="3681" w:type="dxa"/>
            <w:tcBorders>
              <w:top w:val="nil"/>
              <w:left w:val="single" w:sz="4" w:space="0" w:color="auto"/>
              <w:bottom w:val="single" w:sz="4" w:space="0" w:color="auto"/>
              <w:right w:val="single" w:sz="4" w:space="0" w:color="auto"/>
            </w:tcBorders>
            <w:hideMark/>
          </w:tcPr>
          <w:p w:rsidR="00AA2D12" w:rsidRPr="00F407C3" w:rsidRDefault="00AA2D12" w:rsidP="0062695C">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Taxpayer Identification Number</w:t>
            </w:r>
          </w:p>
        </w:tc>
        <w:tc>
          <w:tcPr>
            <w:tcW w:w="6667" w:type="dxa"/>
            <w:tcBorders>
              <w:top w:val="nil"/>
              <w:left w:val="nil"/>
              <w:bottom w:val="single" w:sz="4" w:space="0" w:color="auto"/>
              <w:right w:val="single" w:sz="4" w:space="0" w:color="auto"/>
            </w:tcBorders>
            <w:hideMark/>
          </w:tcPr>
          <w:p w:rsidR="00AA2D12" w:rsidRPr="000A224F" w:rsidRDefault="00AA2D12" w:rsidP="0062695C">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300728809</w:t>
            </w:r>
          </w:p>
        </w:tc>
      </w:tr>
      <w:tr w:rsidR="00AA2D12" w:rsidRPr="000A224F" w:rsidTr="0062695C">
        <w:trPr>
          <w:trHeight w:val="600"/>
        </w:trPr>
        <w:tc>
          <w:tcPr>
            <w:tcW w:w="3681" w:type="dxa"/>
            <w:tcBorders>
              <w:top w:val="nil"/>
              <w:left w:val="single" w:sz="4" w:space="0" w:color="auto"/>
              <w:bottom w:val="single" w:sz="4" w:space="0" w:color="auto"/>
              <w:right w:val="single" w:sz="4" w:space="0" w:color="auto"/>
            </w:tcBorders>
            <w:hideMark/>
          </w:tcPr>
          <w:p w:rsidR="00AA2D12" w:rsidRPr="00F407C3" w:rsidRDefault="00AA2D12" w:rsidP="0062695C">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Address</w:t>
            </w:r>
          </w:p>
        </w:tc>
        <w:tc>
          <w:tcPr>
            <w:tcW w:w="6667" w:type="dxa"/>
            <w:tcBorders>
              <w:top w:val="nil"/>
              <w:left w:val="nil"/>
              <w:bottom w:val="single" w:sz="4" w:space="0" w:color="auto"/>
              <w:right w:val="single" w:sz="4" w:space="0" w:color="auto"/>
            </w:tcBorders>
            <w:hideMark/>
          </w:tcPr>
          <w:p w:rsidR="00AA2D12" w:rsidRPr="000A224F" w:rsidRDefault="00AA2D12" w:rsidP="0062695C">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 xml:space="preserve">211502, </w:t>
            </w:r>
            <w:r>
              <w:rPr>
                <w:rFonts w:ascii="Times New Roman" w:eastAsia="Times New Roman" w:hAnsi="Times New Roman" w:cs="Times New Roman"/>
                <w:sz w:val="28"/>
                <w:szCs w:val="28"/>
                <w:lang w:val="en-US" w:eastAsia="ru-RU"/>
              </w:rPr>
              <w:t xml:space="preserve">Novopolotsk, Armeyskaya Street, </w:t>
            </w:r>
            <w:r w:rsidRPr="000A224F">
              <w:rPr>
                <w:rFonts w:ascii="Times New Roman" w:eastAsia="Times New Roman" w:hAnsi="Times New Roman" w:cs="Times New Roman"/>
                <w:sz w:val="28"/>
                <w:szCs w:val="28"/>
                <w:lang w:eastAsia="ru-RU"/>
              </w:rPr>
              <w:t>80</w:t>
            </w:r>
          </w:p>
        </w:tc>
      </w:tr>
      <w:tr w:rsidR="00AA2D12" w:rsidRPr="000A224F" w:rsidTr="0062695C">
        <w:trPr>
          <w:trHeight w:val="600"/>
        </w:trPr>
        <w:tc>
          <w:tcPr>
            <w:tcW w:w="3681" w:type="dxa"/>
            <w:tcBorders>
              <w:top w:val="nil"/>
              <w:left w:val="single" w:sz="4" w:space="0" w:color="auto"/>
              <w:bottom w:val="single" w:sz="4" w:space="0" w:color="auto"/>
              <w:right w:val="single" w:sz="4" w:space="0" w:color="auto"/>
            </w:tcBorders>
            <w:hideMark/>
          </w:tcPr>
          <w:p w:rsidR="00AA2D12" w:rsidRPr="00F407C3" w:rsidRDefault="00AA2D12" w:rsidP="0062695C">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Position of the responsible person</w:t>
            </w:r>
          </w:p>
        </w:tc>
        <w:tc>
          <w:tcPr>
            <w:tcW w:w="6667" w:type="dxa"/>
            <w:tcBorders>
              <w:top w:val="nil"/>
              <w:left w:val="nil"/>
              <w:bottom w:val="single" w:sz="4" w:space="0" w:color="auto"/>
              <w:right w:val="single" w:sz="4" w:space="0" w:color="auto"/>
            </w:tcBorders>
            <w:hideMark/>
          </w:tcPr>
          <w:p w:rsidR="00AA2D12" w:rsidRPr="00F407C3" w:rsidRDefault="00AA2D12" w:rsidP="0062695C">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School Principal</w:t>
            </w:r>
          </w:p>
        </w:tc>
      </w:tr>
      <w:tr w:rsidR="00AA2D12" w:rsidRPr="000A224F" w:rsidTr="0062695C">
        <w:trPr>
          <w:trHeight w:val="600"/>
        </w:trPr>
        <w:tc>
          <w:tcPr>
            <w:tcW w:w="3681" w:type="dxa"/>
            <w:tcBorders>
              <w:top w:val="nil"/>
              <w:left w:val="single" w:sz="4" w:space="0" w:color="auto"/>
              <w:bottom w:val="single" w:sz="4" w:space="0" w:color="auto"/>
              <w:right w:val="single" w:sz="4" w:space="0" w:color="auto"/>
            </w:tcBorders>
            <w:hideMark/>
          </w:tcPr>
          <w:p w:rsidR="00AA2D12" w:rsidRPr="00F407C3" w:rsidRDefault="00AA2D12" w:rsidP="0062695C">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Full name of the responsible person</w:t>
            </w:r>
          </w:p>
        </w:tc>
        <w:tc>
          <w:tcPr>
            <w:tcW w:w="6667" w:type="dxa"/>
            <w:tcBorders>
              <w:top w:val="nil"/>
              <w:left w:val="nil"/>
              <w:bottom w:val="single" w:sz="4" w:space="0" w:color="auto"/>
              <w:right w:val="single" w:sz="4" w:space="0" w:color="auto"/>
            </w:tcBorders>
            <w:hideMark/>
          </w:tcPr>
          <w:p w:rsidR="00AA2D12" w:rsidRPr="00F407C3" w:rsidRDefault="00AA2D12" w:rsidP="0062695C">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Sannikova Elena</w:t>
            </w:r>
          </w:p>
        </w:tc>
      </w:tr>
      <w:tr w:rsidR="00AA2D12" w:rsidRPr="000A224F" w:rsidTr="0062695C">
        <w:trPr>
          <w:trHeight w:val="600"/>
        </w:trPr>
        <w:tc>
          <w:tcPr>
            <w:tcW w:w="3681" w:type="dxa"/>
            <w:tcBorders>
              <w:top w:val="nil"/>
              <w:left w:val="single" w:sz="4" w:space="0" w:color="auto"/>
              <w:bottom w:val="single" w:sz="4" w:space="0" w:color="auto"/>
              <w:right w:val="single" w:sz="4" w:space="0" w:color="auto"/>
            </w:tcBorders>
            <w:hideMark/>
          </w:tcPr>
          <w:p w:rsidR="00AA2D12" w:rsidRPr="00F407C3" w:rsidRDefault="00AA2D12" w:rsidP="0062695C">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Contact details</w:t>
            </w:r>
          </w:p>
        </w:tc>
        <w:tc>
          <w:tcPr>
            <w:tcW w:w="6667" w:type="dxa"/>
            <w:tcBorders>
              <w:top w:val="nil"/>
              <w:left w:val="nil"/>
              <w:bottom w:val="single" w:sz="4" w:space="0" w:color="auto"/>
              <w:right w:val="single" w:sz="4" w:space="0" w:color="auto"/>
            </w:tcBorders>
            <w:hideMark/>
          </w:tcPr>
          <w:p w:rsidR="00AA2D12" w:rsidRPr="000A224F" w:rsidRDefault="00AA2D12" w:rsidP="0062695C">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+375 0214 51 54 05</w:t>
            </w:r>
          </w:p>
        </w:tc>
      </w:tr>
      <w:tr w:rsidR="00AA2D12" w:rsidRPr="000A224F" w:rsidTr="0062695C">
        <w:trPr>
          <w:trHeight w:val="810"/>
        </w:trPr>
        <w:tc>
          <w:tcPr>
            <w:tcW w:w="3681" w:type="dxa"/>
            <w:tcBorders>
              <w:top w:val="nil"/>
              <w:left w:val="single" w:sz="4" w:space="0" w:color="auto"/>
              <w:bottom w:val="single" w:sz="4" w:space="0" w:color="auto"/>
              <w:right w:val="single" w:sz="4" w:space="0" w:color="auto"/>
            </w:tcBorders>
            <w:hideMark/>
          </w:tcPr>
          <w:p w:rsidR="00AA2D12" w:rsidRPr="00F407C3" w:rsidRDefault="00AA2D12" w:rsidP="0062695C">
            <w:pPr>
              <w:spacing w:after="0" w:line="240" w:lineRule="auto"/>
              <w:ind w:left="172" w:hanging="172"/>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Project name</w:t>
            </w:r>
          </w:p>
        </w:tc>
        <w:tc>
          <w:tcPr>
            <w:tcW w:w="6667" w:type="dxa"/>
            <w:tcBorders>
              <w:top w:val="nil"/>
              <w:left w:val="nil"/>
              <w:bottom w:val="single" w:sz="4" w:space="0" w:color="auto"/>
              <w:right w:val="single" w:sz="4" w:space="0" w:color="auto"/>
            </w:tcBorders>
            <w:hideMark/>
          </w:tcPr>
          <w:p w:rsidR="00AA2D12" w:rsidRPr="00F407C3" w:rsidRDefault="00AA2D12" w:rsidP="0062695C">
            <w:pPr>
              <w:spacing w:after="0" w:line="240" w:lineRule="auto"/>
              <w:jc w:val="both"/>
              <w:rPr>
                <w:rFonts w:ascii="Times New Roman" w:eastAsia="Times New Roman" w:hAnsi="Times New Roman" w:cs="Times New Roman"/>
                <w:sz w:val="28"/>
                <w:szCs w:val="28"/>
                <w:lang w:val="en-US" w:eastAsia="ru-RU"/>
              </w:rPr>
            </w:pPr>
            <w:r w:rsidRPr="00F407C3">
              <w:rPr>
                <w:rFonts w:ascii="Times New Roman" w:eastAsia="Times New Roman" w:hAnsi="Times New Roman" w:cs="Times New Roman"/>
                <w:sz w:val="28"/>
                <w:szCs w:val="28"/>
                <w:lang w:eastAsia="ru-RU"/>
              </w:rPr>
              <w:t>#BreatheClean</w:t>
            </w:r>
          </w:p>
        </w:tc>
      </w:tr>
      <w:tr w:rsidR="00AA2D12" w:rsidRPr="000A224F" w:rsidTr="0062695C">
        <w:trPr>
          <w:trHeight w:val="600"/>
        </w:trPr>
        <w:tc>
          <w:tcPr>
            <w:tcW w:w="3681" w:type="dxa"/>
            <w:tcBorders>
              <w:top w:val="nil"/>
              <w:left w:val="single" w:sz="4" w:space="0" w:color="auto"/>
              <w:bottom w:val="single" w:sz="4" w:space="0" w:color="auto"/>
              <w:right w:val="single" w:sz="4" w:space="0" w:color="auto"/>
            </w:tcBorders>
            <w:hideMark/>
          </w:tcPr>
          <w:p w:rsidR="00AA2D12" w:rsidRPr="00F407C3" w:rsidRDefault="00AA2D12" w:rsidP="0062695C">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Project duration (years)</w:t>
            </w:r>
          </w:p>
        </w:tc>
        <w:tc>
          <w:tcPr>
            <w:tcW w:w="6667" w:type="dxa"/>
            <w:tcBorders>
              <w:top w:val="nil"/>
              <w:left w:val="nil"/>
              <w:bottom w:val="single" w:sz="4" w:space="0" w:color="auto"/>
              <w:right w:val="single" w:sz="4" w:space="0" w:color="auto"/>
            </w:tcBorders>
            <w:hideMark/>
          </w:tcPr>
          <w:p w:rsidR="00AA2D12" w:rsidRPr="000A224F" w:rsidRDefault="00AA2D12" w:rsidP="0062695C">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2</w:t>
            </w:r>
          </w:p>
        </w:tc>
      </w:tr>
      <w:tr w:rsidR="00AA2D12" w:rsidRPr="000A224F" w:rsidTr="0062695C">
        <w:trPr>
          <w:trHeight w:val="810"/>
        </w:trPr>
        <w:tc>
          <w:tcPr>
            <w:tcW w:w="3681" w:type="dxa"/>
            <w:tcBorders>
              <w:top w:val="nil"/>
              <w:left w:val="single" w:sz="4" w:space="0" w:color="auto"/>
              <w:bottom w:val="single" w:sz="4" w:space="0" w:color="auto"/>
              <w:right w:val="single" w:sz="4" w:space="0" w:color="auto"/>
            </w:tcBorders>
            <w:hideMark/>
          </w:tcPr>
          <w:p w:rsidR="00AA2D12" w:rsidRPr="00F407C3" w:rsidRDefault="00AA2D12" w:rsidP="0062695C">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Target group</w:t>
            </w:r>
          </w:p>
        </w:tc>
        <w:tc>
          <w:tcPr>
            <w:tcW w:w="6667" w:type="dxa"/>
            <w:tcBorders>
              <w:top w:val="nil"/>
              <w:left w:val="nil"/>
              <w:bottom w:val="single" w:sz="4" w:space="0" w:color="auto"/>
              <w:right w:val="single" w:sz="4" w:space="0" w:color="auto"/>
            </w:tcBorders>
            <w:hideMark/>
          </w:tcPr>
          <w:p w:rsidR="00AA2D12" w:rsidRPr="00F407C3" w:rsidRDefault="00AA2D12" w:rsidP="0062695C">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youth</w:t>
            </w:r>
          </w:p>
        </w:tc>
      </w:tr>
      <w:tr w:rsidR="00AA2D12" w:rsidRPr="00AA2D12" w:rsidTr="0062695C">
        <w:trPr>
          <w:trHeight w:val="600"/>
        </w:trPr>
        <w:tc>
          <w:tcPr>
            <w:tcW w:w="3681" w:type="dxa"/>
            <w:tcBorders>
              <w:top w:val="nil"/>
              <w:left w:val="single" w:sz="4" w:space="0" w:color="auto"/>
              <w:bottom w:val="single" w:sz="4" w:space="0" w:color="auto"/>
              <w:right w:val="single" w:sz="4" w:space="0" w:color="auto"/>
            </w:tcBorders>
            <w:hideMark/>
          </w:tcPr>
          <w:p w:rsidR="00AA2D12" w:rsidRPr="000A224F" w:rsidRDefault="00AA2D12" w:rsidP="0062695C">
            <w:pPr>
              <w:spacing w:after="0" w:line="240" w:lineRule="auto"/>
              <w:rPr>
                <w:rFonts w:ascii="Times New Roman" w:eastAsia="Times New Roman" w:hAnsi="Times New Roman" w:cs="Times New Roman"/>
                <w:sz w:val="28"/>
                <w:szCs w:val="28"/>
                <w:lang w:eastAsia="ru-RU"/>
              </w:rPr>
            </w:pPr>
            <w:r w:rsidRPr="00F407C3">
              <w:rPr>
                <w:rFonts w:ascii="Times New Roman" w:eastAsia="Times New Roman" w:hAnsi="Times New Roman" w:cs="Times New Roman"/>
                <w:sz w:val="28"/>
                <w:szCs w:val="28"/>
                <w:lang w:eastAsia="ru-RU"/>
              </w:rPr>
              <w:t>Project location</w:t>
            </w:r>
          </w:p>
        </w:tc>
        <w:tc>
          <w:tcPr>
            <w:tcW w:w="6667" w:type="dxa"/>
            <w:tcBorders>
              <w:top w:val="nil"/>
              <w:left w:val="nil"/>
              <w:bottom w:val="single" w:sz="4" w:space="0" w:color="auto"/>
              <w:right w:val="single" w:sz="4" w:space="0" w:color="auto"/>
            </w:tcBorders>
            <w:hideMark/>
          </w:tcPr>
          <w:p w:rsidR="00AA2D12" w:rsidRPr="00F407C3" w:rsidRDefault="00AA2D12" w:rsidP="0062695C">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Vitebsk</w:t>
            </w:r>
            <w:r w:rsidRPr="00F407C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Region</w:t>
            </w:r>
            <w:r w:rsidRPr="00F407C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Novopolotsk</w:t>
            </w:r>
            <w:r w:rsidRPr="00F407C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Armeyskaya</w:t>
            </w:r>
            <w:r w:rsidRPr="00F407C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Street</w:t>
            </w:r>
            <w:r w:rsidRPr="00F407C3">
              <w:rPr>
                <w:rFonts w:ascii="Times New Roman" w:eastAsia="Times New Roman" w:hAnsi="Times New Roman" w:cs="Times New Roman"/>
                <w:sz w:val="28"/>
                <w:szCs w:val="28"/>
                <w:lang w:val="en-US" w:eastAsia="ru-RU"/>
              </w:rPr>
              <w:t xml:space="preserve">, 80, </w:t>
            </w:r>
            <w:r>
              <w:rPr>
                <w:rFonts w:ascii="Times New Roman" w:eastAsia="Times New Roman" w:hAnsi="Times New Roman" w:cs="Times New Roman"/>
                <w:sz w:val="28"/>
                <w:szCs w:val="28"/>
                <w:lang w:val="en-US" w:eastAsia="ru-RU"/>
              </w:rPr>
              <w:t>territory of Educational Institution “Novopolotsk State School of Olympic Reserve”</w:t>
            </w:r>
          </w:p>
        </w:tc>
      </w:tr>
      <w:tr w:rsidR="00AA2D12" w:rsidRPr="00AA2D12" w:rsidTr="0062695C">
        <w:trPr>
          <w:trHeight w:val="1620"/>
        </w:trPr>
        <w:tc>
          <w:tcPr>
            <w:tcW w:w="3681" w:type="dxa"/>
            <w:tcBorders>
              <w:top w:val="nil"/>
              <w:left w:val="single" w:sz="4" w:space="0" w:color="auto"/>
              <w:bottom w:val="single" w:sz="4" w:space="0" w:color="auto"/>
              <w:right w:val="single" w:sz="4" w:space="0" w:color="auto"/>
            </w:tcBorders>
            <w:hideMark/>
          </w:tcPr>
          <w:p w:rsidR="00AA2D12" w:rsidRPr="00F407C3" w:rsidRDefault="00AA2D12" w:rsidP="0062695C">
            <w:pPr>
              <w:spacing w:after="0" w:line="240" w:lineRule="auto"/>
              <w:rPr>
                <w:rFonts w:ascii="Times New Roman" w:eastAsia="Times New Roman" w:hAnsi="Times New Roman" w:cs="Times New Roman"/>
                <w:sz w:val="28"/>
                <w:szCs w:val="28"/>
                <w:lang w:val="en-US" w:eastAsia="ru-RU"/>
              </w:rPr>
            </w:pPr>
            <w:r w:rsidRPr="00F407C3">
              <w:rPr>
                <w:rFonts w:ascii="Times New Roman" w:eastAsia="Times New Roman" w:hAnsi="Times New Roman" w:cs="Times New Roman"/>
                <w:sz w:val="28"/>
                <w:szCs w:val="28"/>
                <w:lang w:val="en-US" w:eastAsia="ru-RU"/>
              </w:rPr>
              <w:t>Problem justification, considering the baseline situation in the project's implementation region</w:t>
            </w:r>
          </w:p>
        </w:tc>
        <w:tc>
          <w:tcPr>
            <w:tcW w:w="6667" w:type="dxa"/>
            <w:tcBorders>
              <w:top w:val="nil"/>
              <w:left w:val="nil"/>
              <w:bottom w:val="single" w:sz="4" w:space="0" w:color="auto"/>
              <w:right w:val="single" w:sz="4" w:space="0" w:color="auto"/>
            </w:tcBorders>
            <w:hideMark/>
          </w:tcPr>
          <w:p w:rsidR="00AA2D12" w:rsidRPr="00F407C3" w:rsidRDefault="00AA2D12" w:rsidP="0062695C">
            <w:pPr>
              <w:spacing w:after="0" w:line="240" w:lineRule="auto"/>
              <w:jc w:val="both"/>
              <w:rPr>
                <w:rFonts w:ascii="Times New Roman" w:eastAsia="Times New Roman" w:hAnsi="Times New Roman" w:cs="Times New Roman"/>
                <w:sz w:val="28"/>
                <w:szCs w:val="28"/>
                <w:lang w:val="en-US" w:eastAsia="ru-RU"/>
              </w:rPr>
            </w:pPr>
            <w:r w:rsidRPr="00F407C3">
              <w:rPr>
                <w:rFonts w:ascii="Times New Roman" w:eastAsia="Times New Roman" w:hAnsi="Times New Roman" w:cs="Times New Roman"/>
                <w:sz w:val="28"/>
                <w:szCs w:val="28"/>
                <w:lang w:val="en-US" w:eastAsia="ru-RU"/>
              </w:rPr>
              <w:t xml:space="preserve"> Today, every second high school student has tried vaping at least once, and more than a third of</w:t>
            </w:r>
            <w:r>
              <w:rPr>
                <w:rFonts w:ascii="Times New Roman" w:eastAsia="Times New Roman" w:hAnsi="Times New Roman" w:cs="Times New Roman"/>
                <w:sz w:val="28"/>
                <w:szCs w:val="28"/>
                <w:lang w:val="en-US" w:eastAsia="ru-RU"/>
              </w:rPr>
              <w:t xml:space="preserve"> students</w:t>
            </w:r>
            <w:r w:rsidRPr="00F407C3">
              <w:rPr>
                <w:rFonts w:ascii="Times New Roman" w:eastAsia="Times New Roman" w:hAnsi="Times New Roman" w:cs="Times New Roman"/>
                <w:sz w:val="28"/>
                <w:szCs w:val="28"/>
                <w:lang w:val="en-US" w:eastAsia="ru-RU"/>
              </w:rPr>
              <w:t xml:space="preserve"> use it daily. Young people fall into a trap: e-cigarettes deliver a quick dopamine hit and a "hand-to-mouth" ritual, but they destroy lungs, cause chronic fatigue, and ultimately reduce overall physical fitness and academic performance. Vaping isn't just a trendy habit</w:t>
            </w:r>
            <w:r>
              <w:rPr>
                <w:rFonts w:ascii="Times New Roman" w:eastAsia="Times New Roman" w:hAnsi="Times New Roman" w:cs="Times New Roman"/>
                <w:sz w:val="28"/>
                <w:szCs w:val="28"/>
                <w:lang w:val="en-US" w:eastAsia="ru-RU"/>
              </w:rPr>
              <w:t>. I</w:t>
            </w:r>
            <w:r w:rsidRPr="00F407C3">
              <w:rPr>
                <w:rFonts w:ascii="Times New Roman" w:eastAsia="Times New Roman" w:hAnsi="Times New Roman" w:cs="Times New Roman"/>
                <w:sz w:val="28"/>
                <w:szCs w:val="28"/>
                <w:lang w:val="en-US" w:eastAsia="ru-RU"/>
              </w:rPr>
              <w:t>t's a dangerous addiction that can lead to irreversible consequences.</w:t>
            </w:r>
          </w:p>
        </w:tc>
      </w:tr>
      <w:tr w:rsidR="00AA2D12" w:rsidRPr="00AA2D12" w:rsidTr="0062695C">
        <w:trPr>
          <w:trHeight w:val="979"/>
        </w:trPr>
        <w:tc>
          <w:tcPr>
            <w:tcW w:w="3681" w:type="dxa"/>
            <w:tcBorders>
              <w:top w:val="nil"/>
              <w:left w:val="single" w:sz="4" w:space="0" w:color="auto"/>
              <w:bottom w:val="single" w:sz="4" w:space="0" w:color="auto"/>
              <w:right w:val="single" w:sz="4" w:space="0" w:color="auto"/>
            </w:tcBorders>
            <w:hideMark/>
          </w:tcPr>
          <w:p w:rsidR="00AA2D12" w:rsidRPr="00F407C3" w:rsidRDefault="00AA2D12" w:rsidP="0062695C">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Project Goal</w:t>
            </w:r>
          </w:p>
        </w:tc>
        <w:tc>
          <w:tcPr>
            <w:tcW w:w="6667" w:type="dxa"/>
            <w:tcBorders>
              <w:top w:val="nil"/>
              <w:left w:val="nil"/>
              <w:bottom w:val="single" w:sz="4" w:space="0" w:color="auto"/>
              <w:right w:val="single" w:sz="4" w:space="0" w:color="auto"/>
            </w:tcBorders>
            <w:hideMark/>
          </w:tcPr>
          <w:p w:rsidR="00AA2D12" w:rsidRPr="0031022C" w:rsidRDefault="00AA2D12" w:rsidP="0062695C">
            <w:pPr>
              <w:spacing w:after="0" w:line="240" w:lineRule="auto"/>
              <w:jc w:val="both"/>
              <w:rPr>
                <w:rFonts w:ascii="Times New Roman" w:eastAsia="Times New Roman" w:hAnsi="Times New Roman" w:cs="Times New Roman"/>
                <w:sz w:val="28"/>
                <w:szCs w:val="28"/>
                <w:lang w:val="en-US" w:eastAsia="ru-RU"/>
              </w:rPr>
            </w:pPr>
            <w:r w:rsidRPr="0031022C">
              <w:rPr>
                <w:rFonts w:ascii="Times New Roman" w:eastAsia="Times New Roman" w:hAnsi="Times New Roman" w:cs="Times New Roman"/>
                <w:sz w:val="28"/>
                <w:szCs w:val="28"/>
                <w:lang w:val="en-US" w:eastAsia="ru-RU"/>
              </w:rPr>
              <w:t>To foster a sustainable behavioral pattern among youth, whereby an active lifestyle serves as an alternative to vaping</w:t>
            </w:r>
          </w:p>
        </w:tc>
      </w:tr>
      <w:tr w:rsidR="00AA2D12" w:rsidRPr="00AA2D12" w:rsidTr="0062695C">
        <w:trPr>
          <w:trHeight w:val="699"/>
        </w:trPr>
        <w:tc>
          <w:tcPr>
            <w:tcW w:w="3681" w:type="dxa"/>
            <w:tcBorders>
              <w:top w:val="nil"/>
              <w:left w:val="single" w:sz="4" w:space="0" w:color="auto"/>
              <w:bottom w:val="single" w:sz="4" w:space="0" w:color="auto"/>
              <w:right w:val="single" w:sz="4" w:space="0" w:color="auto"/>
            </w:tcBorders>
            <w:hideMark/>
          </w:tcPr>
          <w:p w:rsidR="00AA2D12" w:rsidRPr="0031022C" w:rsidRDefault="00AA2D12" w:rsidP="0062695C">
            <w:pPr>
              <w:spacing w:after="0" w:line="240" w:lineRule="auto"/>
              <w:rPr>
                <w:rFonts w:ascii="Times New Roman" w:eastAsia="Times New Roman" w:hAnsi="Times New Roman" w:cs="Times New Roman"/>
                <w:sz w:val="28"/>
                <w:szCs w:val="28"/>
                <w:lang w:val="en-US" w:eastAsia="ru-RU"/>
              </w:rPr>
            </w:pPr>
            <w:r w:rsidRPr="0031022C">
              <w:rPr>
                <w:rFonts w:ascii="Times New Roman" w:eastAsia="Times New Roman" w:hAnsi="Times New Roman" w:cs="Times New Roman"/>
                <w:sz w:val="28"/>
                <w:szCs w:val="28"/>
                <w:lang w:val="en-US" w:eastAsia="ru-RU"/>
              </w:rPr>
              <w:t>Project summary (essence of the project)</w:t>
            </w:r>
          </w:p>
        </w:tc>
        <w:tc>
          <w:tcPr>
            <w:tcW w:w="6667" w:type="dxa"/>
            <w:tcBorders>
              <w:top w:val="nil"/>
              <w:left w:val="nil"/>
              <w:bottom w:val="single" w:sz="4" w:space="0" w:color="auto"/>
              <w:right w:val="single" w:sz="4" w:space="0" w:color="auto"/>
            </w:tcBorders>
            <w:hideMark/>
          </w:tcPr>
          <w:p w:rsidR="00AA2D12" w:rsidRPr="0031022C" w:rsidRDefault="00AA2D12" w:rsidP="0062695C">
            <w:pPr>
              <w:spacing w:after="0" w:line="240" w:lineRule="auto"/>
              <w:jc w:val="both"/>
              <w:rPr>
                <w:rFonts w:ascii="Times New Roman" w:eastAsia="Times New Roman" w:hAnsi="Times New Roman" w:cs="Times New Roman"/>
                <w:sz w:val="28"/>
                <w:szCs w:val="28"/>
                <w:lang w:val="en-US" w:eastAsia="ru-RU"/>
              </w:rPr>
            </w:pPr>
            <w:r w:rsidRPr="0031022C">
              <w:rPr>
                <w:rFonts w:ascii="Times New Roman" w:eastAsia="Times New Roman" w:hAnsi="Times New Roman" w:cs="Times New Roman"/>
                <w:sz w:val="28"/>
                <w:szCs w:val="28"/>
                <w:lang w:val="en-US" w:eastAsia="ru-RU"/>
              </w:rPr>
              <w:t>The project aims to combat the spread of vaping among young people. Instead of bans and scare tactics, we offer a behavioral alternative: systematic physical education and sports activities, promoting sports as a healthy source of dopamine and socialization. The key idea is not to break the habit, but to replace it</w:t>
            </w:r>
            <w:r>
              <w:rPr>
                <w:rFonts w:ascii="Times New Roman" w:eastAsia="Times New Roman" w:hAnsi="Times New Roman" w:cs="Times New Roman"/>
                <w:sz w:val="28"/>
                <w:szCs w:val="28"/>
                <w:lang w:val="en-US" w:eastAsia="ru-RU"/>
              </w:rPr>
              <w:t>:</w:t>
            </w:r>
            <w:r w:rsidRPr="0031022C">
              <w:rPr>
                <w:rFonts w:ascii="Times New Roman" w:eastAsia="Times New Roman" w:hAnsi="Times New Roman" w:cs="Times New Roman"/>
                <w:sz w:val="28"/>
                <w:szCs w:val="28"/>
                <w:lang w:val="en-US" w:eastAsia="ru-RU"/>
              </w:rPr>
              <w:t xml:space="preserve"> the ritual of</w:t>
            </w:r>
            <w:r>
              <w:rPr>
                <w:rFonts w:ascii="Times New Roman" w:eastAsia="Times New Roman" w:hAnsi="Times New Roman" w:cs="Times New Roman"/>
                <w:sz w:val="28"/>
                <w:szCs w:val="28"/>
                <w:lang w:val="en-US" w:eastAsia="ru-RU"/>
              </w:rPr>
              <w:t xml:space="preserve"> </w:t>
            </w:r>
            <w:r w:rsidRPr="0031022C">
              <w:rPr>
                <w:rFonts w:ascii="Times New Roman" w:eastAsia="Times New Roman" w:hAnsi="Times New Roman" w:cs="Times New Roman"/>
                <w:sz w:val="28"/>
                <w:szCs w:val="28"/>
                <w:lang w:val="en-US" w:eastAsia="ru-RU"/>
              </w:rPr>
              <w:t>‘vaping</w:t>
            </w:r>
            <w:r>
              <w:rPr>
                <w:rFonts w:ascii="Times New Roman" w:eastAsia="Times New Roman" w:hAnsi="Times New Roman" w:cs="Times New Roman"/>
                <w:sz w:val="28"/>
                <w:szCs w:val="28"/>
                <w:lang w:val="en-US" w:eastAsia="ru-RU"/>
              </w:rPr>
              <w:t>’</w:t>
            </w:r>
            <w:r w:rsidRPr="0031022C">
              <w:rPr>
                <w:rFonts w:ascii="Times New Roman" w:eastAsia="Times New Roman" w:hAnsi="Times New Roman" w:cs="Times New Roman"/>
                <w:sz w:val="28"/>
                <w:szCs w:val="28"/>
                <w:lang w:val="en-US" w:eastAsia="ru-RU"/>
              </w:rPr>
              <w:t xml:space="preserve"> is replaced by the ritual of participating in a sports event.</w:t>
            </w:r>
          </w:p>
        </w:tc>
      </w:tr>
      <w:tr w:rsidR="00AA2D12" w:rsidRPr="00AA2D12" w:rsidTr="0062695C">
        <w:trPr>
          <w:trHeight w:val="600"/>
        </w:trPr>
        <w:tc>
          <w:tcPr>
            <w:tcW w:w="3681" w:type="dxa"/>
            <w:tcBorders>
              <w:top w:val="nil"/>
              <w:left w:val="single" w:sz="4" w:space="0" w:color="auto"/>
              <w:bottom w:val="single" w:sz="4" w:space="0" w:color="auto"/>
              <w:right w:val="single" w:sz="4" w:space="0" w:color="auto"/>
            </w:tcBorders>
            <w:hideMark/>
          </w:tcPr>
          <w:p w:rsidR="00AA2D12" w:rsidRPr="0031022C" w:rsidRDefault="00AA2D12" w:rsidP="0062695C">
            <w:pPr>
              <w:spacing w:after="0" w:line="240" w:lineRule="auto"/>
              <w:rPr>
                <w:rFonts w:ascii="Times New Roman" w:eastAsia="Times New Roman" w:hAnsi="Times New Roman" w:cs="Times New Roman"/>
                <w:sz w:val="28"/>
                <w:szCs w:val="28"/>
                <w:lang w:val="en-US" w:eastAsia="ru-RU"/>
              </w:rPr>
            </w:pPr>
            <w:r w:rsidRPr="0031022C">
              <w:rPr>
                <w:rFonts w:ascii="Times New Roman" w:eastAsia="Times New Roman" w:hAnsi="Times New Roman" w:cs="Times New Roman"/>
                <w:sz w:val="28"/>
                <w:szCs w:val="28"/>
                <w:lang w:val="en-US" w:eastAsia="ru-RU"/>
              </w:rPr>
              <w:t>Planned number of incoming transactions</w:t>
            </w:r>
          </w:p>
        </w:tc>
        <w:tc>
          <w:tcPr>
            <w:tcW w:w="6667" w:type="dxa"/>
            <w:tcBorders>
              <w:top w:val="nil"/>
              <w:left w:val="nil"/>
              <w:bottom w:val="single" w:sz="4" w:space="0" w:color="auto"/>
              <w:right w:val="single" w:sz="4" w:space="0" w:color="auto"/>
            </w:tcBorders>
            <w:hideMark/>
          </w:tcPr>
          <w:p w:rsidR="00AA2D12" w:rsidRPr="0031022C" w:rsidRDefault="00AA2D12" w:rsidP="0062695C">
            <w:pPr>
              <w:spacing w:after="0" w:line="240" w:lineRule="auto"/>
              <w:jc w:val="both"/>
              <w:rPr>
                <w:rFonts w:ascii="Times New Roman" w:eastAsia="Times New Roman" w:hAnsi="Times New Roman" w:cs="Times New Roman"/>
                <w:sz w:val="28"/>
                <w:szCs w:val="28"/>
                <w:lang w:val="en-US" w:eastAsia="ru-RU"/>
              </w:rPr>
            </w:pPr>
            <w:r w:rsidRPr="0031022C">
              <w:rPr>
                <w:rFonts w:ascii="Times New Roman" w:eastAsia="Times New Roman" w:hAnsi="Times New Roman" w:cs="Times New Roman"/>
                <w:sz w:val="28"/>
                <w:szCs w:val="28"/>
                <w:lang w:val="en-US" w:eastAsia="ru-RU"/>
              </w:rPr>
              <w:t> </w:t>
            </w:r>
          </w:p>
        </w:tc>
      </w:tr>
      <w:tr w:rsidR="00AA2D12" w:rsidRPr="000A224F" w:rsidTr="0062695C">
        <w:trPr>
          <w:trHeight w:val="600"/>
        </w:trPr>
        <w:tc>
          <w:tcPr>
            <w:tcW w:w="3681" w:type="dxa"/>
            <w:tcBorders>
              <w:top w:val="nil"/>
              <w:left w:val="single" w:sz="4" w:space="0" w:color="auto"/>
              <w:bottom w:val="single" w:sz="4" w:space="0" w:color="auto"/>
              <w:right w:val="single" w:sz="4" w:space="0" w:color="auto"/>
            </w:tcBorders>
            <w:hideMark/>
          </w:tcPr>
          <w:p w:rsidR="00AA2D12" w:rsidRPr="0031022C" w:rsidRDefault="00AA2D12" w:rsidP="0062695C">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Currency</w:t>
            </w:r>
          </w:p>
        </w:tc>
        <w:tc>
          <w:tcPr>
            <w:tcW w:w="6667" w:type="dxa"/>
            <w:tcBorders>
              <w:top w:val="nil"/>
              <w:left w:val="nil"/>
              <w:bottom w:val="single" w:sz="4" w:space="0" w:color="auto"/>
              <w:right w:val="single" w:sz="4" w:space="0" w:color="auto"/>
            </w:tcBorders>
            <w:hideMark/>
          </w:tcPr>
          <w:p w:rsidR="00AA2D12" w:rsidRPr="000A224F" w:rsidRDefault="00AA2D12" w:rsidP="0062695C">
            <w:pPr>
              <w:spacing w:after="0" w:line="240" w:lineRule="auto"/>
              <w:jc w:val="both"/>
              <w:rPr>
                <w:rFonts w:ascii="Times New Roman" w:eastAsia="Times New Roman" w:hAnsi="Times New Roman" w:cs="Times New Roman"/>
                <w:sz w:val="28"/>
                <w:szCs w:val="28"/>
                <w:lang w:eastAsia="ru-RU"/>
              </w:rPr>
            </w:pPr>
            <w:r w:rsidRPr="000A224F">
              <w:rPr>
                <w:rFonts w:ascii="Times New Roman" w:eastAsia="Times New Roman" w:hAnsi="Times New Roman" w:cs="Times New Roman"/>
                <w:sz w:val="28"/>
                <w:szCs w:val="28"/>
                <w:lang w:eastAsia="ru-RU"/>
              </w:rPr>
              <w:t>BYN</w:t>
            </w:r>
          </w:p>
        </w:tc>
      </w:tr>
      <w:tr w:rsidR="00AA2D12" w:rsidRPr="000A224F" w:rsidTr="0062695C">
        <w:trPr>
          <w:trHeight w:val="600"/>
        </w:trPr>
        <w:tc>
          <w:tcPr>
            <w:tcW w:w="3681" w:type="dxa"/>
            <w:tcBorders>
              <w:top w:val="nil"/>
              <w:left w:val="single" w:sz="4" w:space="0" w:color="auto"/>
              <w:bottom w:val="single" w:sz="4" w:space="0" w:color="auto"/>
              <w:right w:val="single" w:sz="4" w:space="0" w:color="auto"/>
            </w:tcBorders>
            <w:hideMark/>
          </w:tcPr>
          <w:p w:rsidR="00AA2D12" w:rsidRPr="0031022C" w:rsidRDefault="00AA2D12" w:rsidP="0062695C">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Total project cost</w:t>
            </w:r>
          </w:p>
        </w:tc>
        <w:tc>
          <w:tcPr>
            <w:tcW w:w="6667" w:type="dxa"/>
            <w:tcBorders>
              <w:top w:val="nil"/>
              <w:left w:val="nil"/>
              <w:bottom w:val="single" w:sz="4" w:space="0" w:color="auto"/>
              <w:right w:val="single" w:sz="4" w:space="0" w:color="auto"/>
            </w:tcBorders>
            <w:hideMark/>
          </w:tcPr>
          <w:p w:rsidR="00AA2D12" w:rsidRPr="000A224F" w:rsidRDefault="00AA2D12" w:rsidP="0062695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r w:rsidRPr="000A224F">
              <w:rPr>
                <w:rFonts w:ascii="Times New Roman" w:eastAsia="Times New Roman" w:hAnsi="Times New Roman" w:cs="Times New Roman"/>
                <w:sz w:val="28"/>
                <w:szCs w:val="28"/>
                <w:lang w:eastAsia="ru-RU"/>
              </w:rPr>
              <w:t>00</w:t>
            </w:r>
          </w:p>
        </w:tc>
      </w:tr>
      <w:tr w:rsidR="00AA2D12" w:rsidRPr="000A224F" w:rsidTr="0062695C">
        <w:trPr>
          <w:trHeight w:val="600"/>
        </w:trPr>
        <w:tc>
          <w:tcPr>
            <w:tcW w:w="3681" w:type="dxa"/>
            <w:tcBorders>
              <w:top w:val="nil"/>
              <w:left w:val="single" w:sz="4" w:space="0" w:color="auto"/>
              <w:bottom w:val="single" w:sz="4" w:space="0" w:color="auto"/>
              <w:right w:val="single" w:sz="4" w:space="0" w:color="auto"/>
            </w:tcBorders>
            <w:hideMark/>
          </w:tcPr>
          <w:p w:rsidR="00AA2D12" w:rsidRPr="0031022C" w:rsidRDefault="00AA2D12" w:rsidP="0062695C">
            <w:pPr>
              <w:spacing w:after="0" w:line="240" w:lineRule="auto"/>
              <w:rPr>
                <w:rFonts w:ascii="Times New Roman" w:eastAsia="Times New Roman" w:hAnsi="Times New Roman" w:cs="Times New Roman"/>
                <w:sz w:val="28"/>
                <w:szCs w:val="28"/>
                <w:lang w:eastAsia="ru-RU"/>
              </w:rPr>
            </w:pPr>
            <w:r w:rsidRPr="0031022C">
              <w:rPr>
                <w:rFonts w:ascii="Times New Roman" w:eastAsia="Times New Roman" w:hAnsi="Times New Roman" w:cs="Times New Roman"/>
                <w:sz w:val="28"/>
                <w:szCs w:val="28"/>
                <w:lang w:eastAsia="ru-RU"/>
              </w:rPr>
              <w:t>Donor funds</w:t>
            </w:r>
          </w:p>
        </w:tc>
        <w:tc>
          <w:tcPr>
            <w:tcW w:w="6667" w:type="dxa"/>
            <w:tcBorders>
              <w:top w:val="nil"/>
              <w:left w:val="nil"/>
              <w:bottom w:val="single" w:sz="4" w:space="0" w:color="auto"/>
              <w:right w:val="single" w:sz="4" w:space="0" w:color="auto"/>
            </w:tcBorders>
            <w:hideMark/>
          </w:tcPr>
          <w:p w:rsidR="00AA2D12" w:rsidRPr="000A224F" w:rsidRDefault="00AA2D12" w:rsidP="0062695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15300</w:t>
            </w:r>
          </w:p>
        </w:tc>
      </w:tr>
      <w:tr w:rsidR="00AA2D12" w:rsidRPr="000A224F" w:rsidTr="0062695C">
        <w:trPr>
          <w:trHeight w:val="600"/>
        </w:trPr>
        <w:tc>
          <w:tcPr>
            <w:tcW w:w="3681" w:type="dxa"/>
            <w:tcBorders>
              <w:top w:val="nil"/>
              <w:left w:val="single" w:sz="4" w:space="0" w:color="auto"/>
              <w:bottom w:val="single" w:sz="4" w:space="0" w:color="auto"/>
              <w:right w:val="single" w:sz="4" w:space="0" w:color="auto"/>
            </w:tcBorders>
            <w:hideMark/>
          </w:tcPr>
          <w:p w:rsidR="00AA2D12" w:rsidRPr="0031022C" w:rsidRDefault="00AA2D12" w:rsidP="0062695C">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Co-financing</w:t>
            </w:r>
          </w:p>
        </w:tc>
        <w:tc>
          <w:tcPr>
            <w:tcW w:w="6667" w:type="dxa"/>
            <w:tcBorders>
              <w:top w:val="nil"/>
              <w:left w:val="nil"/>
              <w:bottom w:val="single" w:sz="4" w:space="0" w:color="auto"/>
              <w:right w:val="single" w:sz="4" w:space="0" w:color="auto"/>
            </w:tcBorders>
            <w:hideMark/>
          </w:tcPr>
          <w:p w:rsidR="00AA2D12" w:rsidRPr="000A224F" w:rsidRDefault="00AA2D12" w:rsidP="0062695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r w:rsidRPr="000A224F">
              <w:rPr>
                <w:rFonts w:ascii="Times New Roman" w:eastAsia="Times New Roman" w:hAnsi="Times New Roman" w:cs="Times New Roman"/>
                <w:sz w:val="28"/>
                <w:szCs w:val="28"/>
                <w:lang w:eastAsia="ru-RU"/>
              </w:rPr>
              <w:t>0</w:t>
            </w:r>
          </w:p>
        </w:tc>
      </w:tr>
      <w:tr w:rsidR="00AA2D12" w:rsidRPr="00AA2D12" w:rsidTr="0062695C">
        <w:trPr>
          <w:trHeight w:val="2040"/>
        </w:trPr>
        <w:tc>
          <w:tcPr>
            <w:tcW w:w="3681" w:type="dxa"/>
            <w:tcBorders>
              <w:top w:val="nil"/>
              <w:left w:val="single" w:sz="4" w:space="0" w:color="auto"/>
              <w:bottom w:val="single" w:sz="4" w:space="0" w:color="auto"/>
              <w:right w:val="single" w:sz="4" w:space="0" w:color="auto"/>
            </w:tcBorders>
            <w:hideMark/>
          </w:tcPr>
          <w:p w:rsidR="00AA2D12" w:rsidRPr="000A224F" w:rsidRDefault="00AA2D12" w:rsidP="0062695C">
            <w:pPr>
              <w:spacing w:after="0" w:line="240" w:lineRule="auto"/>
              <w:rPr>
                <w:rFonts w:ascii="Times New Roman" w:eastAsia="Times New Roman" w:hAnsi="Times New Roman" w:cs="Times New Roman"/>
                <w:sz w:val="28"/>
                <w:szCs w:val="28"/>
                <w:lang w:eastAsia="ru-RU"/>
              </w:rPr>
            </w:pPr>
            <w:r w:rsidRPr="0031022C">
              <w:rPr>
                <w:rFonts w:ascii="Times New Roman" w:eastAsia="Times New Roman" w:hAnsi="Times New Roman" w:cs="Times New Roman"/>
                <w:sz w:val="28"/>
                <w:szCs w:val="28"/>
                <w:lang w:eastAsia="ru-RU"/>
              </w:rPr>
              <w:t>Post-project activities</w:t>
            </w:r>
          </w:p>
        </w:tc>
        <w:tc>
          <w:tcPr>
            <w:tcW w:w="6667" w:type="dxa"/>
            <w:tcBorders>
              <w:top w:val="nil"/>
              <w:left w:val="nil"/>
              <w:bottom w:val="single" w:sz="4" w:space="0" w:color="auto"/>
              <w:right w:val="single" w:sz="4" w:space="0" w:color="auto"/>
            </w:tcBorders>
            <w:hideMark/>
          </w:tcPr>
          <w:p w:rsidR="00AA2D12" w:rsidRPr="0031022C" w:rsidRDefault="00AA2D12" w:rsidP="0062695C">
            <w:pPr>
              <w:spacing w:after="0" w:line="240" w:lineRule="auto"/>
              <w:jc w:val="both"/>
              <w:rPr>
                <w:rFonts w:ascii="Times New Roman" w:eastAsia="Times New Roman" w:hAnsi="Times New Roman" w:cs="Times New Roman"/>
                <w:sz w:val="28"/>
                <w:szCs w:val="28"/>
                <w:lang w:val="en-US" w:eastAsia="ru-RU"/>
              </w:rPr>
            </w:pPr>
            <w:r w:rsidRPr="0031022C">
              <w:rPr>
                <w:rFonts w:ascii="Times New Roman" w:eastAsia="Times New Roman" w:hAnsi="Times New Roman" w:cs="Times New Roman"/>
                <w:sz w:val="28"/>
                <w:szCs w:val="28"/>
                <w:lang w:val="en-US" w:eastAsia="ru-RU"/>
              </w:rPr>
              <w:t>Dissemination of positive experiences to other educational institutions (e.g., through the development of methodological recommendations);</w:t>
            </w:r>
          </w:p>
          <w:p w:rsidR="00AA2D12" w:rsidRPr="0031022C" w:rsidRDefault="00AA2D12" w:rsidP="0062695C">
            <w:pPr>
              <w:spacing w:after="0" w:line="240" w:lineRule="auto"/>
              <w:jc w:val="both"/>
              <w:rPr>
                <w:rFonts w:ascii="Times New Roman" w:eastAsia="Times New Roman" w:hAnsi="Times New Roman" w:cs="Times New Roman"/>
                <w:sz w:val="28"/>
                <w:szCs w:val="28"/>
                <w:lang w:val="en-US" w:eastAsia="ru-RU"/>
              </w:rPr>
            </w:pPr>
            <w:r w:rsidRPr="0031022C">
              <w:rPr>
                <w:rFonts w:ascii="Times New Roman" w:eastAsia="Times New Roman" w:hAnsi="Times New Roman" w:cs="Times New Roman"/>
                <w:sz w:val="28"/>
                <w:szCs w:val="28"/>
                <w:lang w:val="en-US" w:eastAsia="ru-RU"/>
              </w:rPr>
              <w:t>Participants who develop the habit of replacing vaping with sports will sustain this new behavioral model. After the project's completion, they will become "agents of influence" within their immediate circles, drawing friends toward a healthy, active, and positive lifestyle.</w:t>
            </w:r>
          </w:p>
        </w:tc>
      </w:tr>
      <w:tr w:rsidR="00AA2D12" w:rsidRPr="00AA2D12" w:rsidTr="0062695C">
        <w:trPr>
          <w:trHeight w:val="1397"/>
        </w:trPr>
        <w:tc>
          <w:tcPr>
            <w:tcW w:w="3681" w:type="dxa"/>
            <w:tcBorders>
              <w:top w:val="nil"/>
              <w:left w:val="single" w:sz="4" w:space="0" w:color="auto"/>
              <w:bottom w:val="single" w:sz="4" w:space="0" w:color="auto"/>
              <w:right w:val="single" w:sz="4" w:space="0" w:color="auto"/>
            </w:tcBorders>
            <w:hideMark/>
          </w:tcPr>
          <w:p w:rsidR="00AA2D12" w:rsidRPr="000A224F" w:rsidRDefault="00AA2D12" w:rsidP="0062695C">
            <w:pPr>
              <w:spacing w:after="0" w:line="240" w:lineRule="auto"/>
              <w:rPr>
                <w:rFonts w:ascii="Times New Roman" w:eastAsia="Times New Roman" w:hAnsi="Times New Roman" w:cs="Times New Roman"/>
                <w:sz w:val="28"/>
                <w:szCs w:val="28"/>
                <w:lang w:eastAsia="ru-RU"/>
              </w:rPr>
            </w:pPr>
            <w:r w:rsidRPr="005372D4">
              <w:rPr>
                <w:rFonts w:ascii="Times New Roman" w:eastAsia="Times New Roman" w:hAnsi="Times New Roman" w:cs="Times New Roman"/>
                <w:sz w:val="28"/>
                <w:szCs w:val="28"/>
                <w:lang w:eastAsia="ru-RU"/>
              </w:rPr>
              <w:t>Planned Project Tasks</w:t>
            </w:r>
          </w:p>
        </w:tc>
        <w:tc>
          <w:tcPr>
            <w:tcW w:w="6667" w:type="dxa"/>
            <w:tcBorders>
              <w:top w:val="nil"/>
              <w:left w:val="nil"/>
              <w:bottom w:val="single" w:sz="4" w:space="0" w:color="auto"/>
              <w:right w:val="single" w:sz="4" w:space="0" w:color="auto"/>
            </w:tcBorders>
            <w:hideMark/>
          </w:tcPr>
          <w:p w:rsidR="00AA2D12" w:rsidRPr="005372D4" w:rsidRDefault="00AA2D12" w:rsidP="0062695C">
            <w:pPr>
              <w:spacing w:after="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372D4">
              <w:rPr>
                <w:rFonts w:ascii="Times New Roman" w:hAnsi="Times New Roman" w:cs="Times New Roman"/>
                <w:sz w:val="28"/>
                <w:szCs w:val="28"/>
                <w:lang w:val="en-US"/>
              </w:rPr>
              <w:t>Develop press releases to introduce the project and engage stakeholders in its implementation;</w:t>
            </w:r>
          </w:p>
          <w:p w:rsidR="00AA2D12" w:rsidRPr="005372D4" w:rsidRDefault="00AA2D12" w:rsidP="0062695C">
            <w:pPr>
              <w:spacing w:after="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372D4">
              <w:rPr>
                <w:rFonts w:ascii="Times New Roman" w:hAnsi="Times New Roman" w:cs="Times New Roman"/>
                <w:sz w:val="28"/>
                <w:szCs w:val="28"/>
                <w:lang w:val="en-US"/>
              </w:rPr>
              <w:t>Produce anti-vaping messaging and advertising;</w:t>
            </w:r>
          </w:p>
          <w:p w:rsidR="00AA2D12" w:rsidRPr="005372D4" w:rsidRDefault="00AA2D12" w:rsidP="0062695C">
            <w:pPr>
              <w:spacing w:after="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372D4">
              <w:rPr>
                <w:rFonts w:ascii="Times New Roman" w:hAnsi="Times New Roman" w:cs="Times New Roman"/>
                <w:sz w:val="28"/>
                <w:szCs w:val="28"/>
                <w:lang w:val="en-US"/>
              </w:rPr>
              <w:t>Advocate for a healthy lifestyle and active leisure</w:t>
            </w:r>
          </w:p>
        </w:tc>
      </w:tr>
      <w:tr w:rsidR="00AA2D12" w:rsidRPr="00AA2D12" w:rsidTr="0062695C">
        <w:trPr>
          <w:trHeight w:val="2040"/>
        </w:trPr>
        <w:tc>
          <w:tcPr>
            <w:tcW w:w="3681" w:type="dxa"/>
            <w:tcBorders>
              <w:top w:val="nil"/>
              <w:left w:val="single" w:sz="4" w:space="0" w:color="auto"/>
              <w:bottom w:val="single" w:sz="4" w:space="0" w:color="auto"/>
              <w:right w:val="single" w:sz="4" w:space="0" w:color="auto"/>
            </w:tcBorders>
            <w:hideMark/>
          </w:tcPr>
          <w:p w:rsidR="00AA2D12" w:rsidRPr="005372D4" w:rsidRDefault="00AA2D12" w:rsidP="0062695C">
            <w:pPr>
              <w:spacing w:after="0" w:line="240" w:lineRule="auto"/>
              <w:rPr>
                <w:rFonts w:ascii="Times New Roman" w:eastAsia="Times New Roman" w:hAnsi="Times New Roman" w:cs="Times New Roman"/>
                <w:sz w:val="28"/>
                <w:szCs w:val="28"/>
                <w:lang w:val="en-US" w:eastAsia="ru-RU"/>
              </w:rPr>
            </w:pPr>
            <w:r w:rsidRPr="005372D4">
              <w:rPr>
                <w:rFonts w:ascii="Times New Roman" w:eastAsia="Times New Roman" w:hAnsi="Times New Roman" w:cs="Times New Roman"/>
                <w:sz w:val="28"/>
                <w:szCs w:val="28"/>
                <w:lang w:val="en-US" w:eastAsia="ru-RU"/>
              </w:rPr>
              <w:t>Brief overview of project activities</w:t>
            </w:r>
          </w:p>
        </w:tc>
        <w:tc>
          <w:tcPr>
            <w:tcW w:w="6667" w:type="dxa"/>
            <w:tcBorders>
              <w:top w:val="nil"/>
              <w:left w:val="nil"/>
              <w:bottom w:val="single" w:sz="4" w:space="0" w:color="auto"/>
              <w:right w:val="single" w:sz="4" w:space="0" w:color="auto"/>
            </w:tcBorders>
            <w:hideMark/>
          </w:tcPr>
          <w:p w:rsidR="00AA2D12" w:rsidRPr="005372D4" w:rsidRDefault="00AA2D12" w:rsidP="0062695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372D4">
              <w:rPr>
                <w:rFonts w:ascii="Times New Roman" w:hAnsi="Times New Roman" w:cs="Times New Roman"/>
                <w:sz w:val="28"/>
                <w:szCs w:val="28"/>
                <w:lang w:val="en-US"/>
              </w:rPr>
              <w:t>Explain the dangers of vaping using brochures, newspaper articles, video reports, social media flash mobs, and billboards.</w:t>
            </w:r>
          </w:p>
          <w:p w:rsidR="00AA2D12" w:rsidRPr="005372D4" w:rsidRDefault="00AA2D12" w:rsidP="0062695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372D4">
              <w:rPr>
                <w:rFonts w:ascii="Times New Roman" w:hAnsi="Times New Roman" w:cs="Times New Roman"/>
                <w:sz w:val="28"/>
                <w:szCs w:val="28"/>
                <w:lang w:val="en-US"/>
              </w:rPr>
              <w:t>Organize mobile lecture series for students in Novopolotsk, involving students of the</w:t>
            </w:r>
            <w:r>
              <w:rPr>
                <w:rFonts w:ascii="Times New Roman" w:hAnsi="Times New Roman" w:cs="Times New Roman"/>
                <w:sz w:val="28"/>
                <w:szCs w:val="28"/>
                <w:lang w:val="en-US"/>
              </w:rPr>
              <w:t xml:space="preserve"> Novopolotsk </w:t>
            </w:r>
            <w:r w:rsidRPr="005372D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State School of </w:t>
            </w:r>
            <w:r w:rsidRPr="005372D4">
              <w:rPr>
                <w:rFonts w:ascii="Times New Roman" w:hAnsi="Times New Roman" w:cs="Times New Roman"/>
                <w:sz w:val="28"/>
                <w:szCs w:val="28"/>
                <w:lang w:val="en-US"/>
              </w:rPr>
              <w:t>Olympic Reserve as lecturers.</w:t>
            </w:r>
          </w:p>
          <w:p w:rsidR="00AA2D12" w:rsidRPr="005372D4" w:rsidRDefault="00AA2D12" w:rsidP="0062695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372D4">
              <w:rPr>
                <w:rFonts w:ascii="Times New Roman" w:hAnsi="Times New Roman" w:cs="Times New Roman"/>
                <w:sz w:val="28"/>
                <w:szCs w:val="28"/>
                <w:lang w:val="en-US"/>
              </w:rPr>
              <w:t>Conduct a series of sports master classes.</w:t>
            </w:r>
          </w:p>
          <w:p w:rsidR="00AA2D12" w:rsidRPr="005372D4" w:rsidRDefault="00AA2D12" w:rsidP="0062695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372D4">
              <w:rPr>
                <w:rFonts w:ascii="Times New Roman" w:hAnsi="Times New Roman" w:cs="Times New Roman"/>
                <w:sz w:val="28"/>
                <w:szCs w:val="28"/>
                <w:lang w:val="en-US"/>
              </w:rPr>
              <w:t xml:space="preserve">Establish conditions at the </w:t>
            </w:r>
            <w:r>
              <w:rPr>
                <w:rFonts w:ascii="Times New Roman" w:hAnsi="Times New Roman" w:cs="Times New Roman"/>
                <w:sz w:val="28"/>
                <w:szCs w:val="28"/>
                <w:lang w:val="en-US"/>
              </w:rPr>
              <w:t xml:space="preserve">Novopolotsk </w:t>
            </w:r>
            <w:r w:rsidRPr="005372D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State School of </w:t>
            </w:r>
            <w:r w:rsidRPr="005372D4">
              <w:rPr>
                <w:rFonts w:ascii="Times New Roman" w:hAnsi="Times New Roman" w:cs="Times New Roman"/>
                <w:sz w:val="28"/>
                <w:szCs w:val="28"/>
                <w:lang w:val="en-US"/>
              </w:rPr>
              <w:t>Olympic Reserve for developing Nordic walking, bicycle eco-tourism, and other activities;</w:t>
            </w:r>
          </w:p>
          <w:p w:rsidR="00AA2D12" w:rsidRPr="005372D4" w:rsidRDefault="00AA2D12" w:rsidP="0062695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372D4">
              <w:rPr>
                <w:rFonts w:ascii="Times New Roman" w:hAnsi="Times New Roman" w:cs="Times New Roman"/>
                <w:sz w:val="28"/>
                <w:szCs w:val="28"/>
                <w:lang w:val="en-US"/>
              </w:rPr>
              <w:t>Develop walking and bicycle eco-routes featuring historical and natural attractions;</w:t>
            </w:r>
          </w:p>
          <w:p w:rsidR="00AA2D12" w:rsidRPr="005372D4" w:rsidRDefault="00AA2D12" w:rsidP="0062695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372D4">
              <w:rPr>
                <w:rFonts w:ascii="Times New Roman" w:hAnsi="Times New Roman" w:cs="Times New Roman"/>
                <w:sz w:val="28"/>
                <w:szCs w:val="28"/>
                <w:lang w:val="en-US"/>
              </w:rPr>
              <w:t>Organize friendly matches in football, volleyball, and other sports;</w:t>
            </w:r>
          </w:p>
          <w:p w:rsidR="00AA2D12" w:rsidRPr="005372D4" w:rsidRDefault="00AA2D12" w:rsidP="0062695C">
            <w:pPr>
              <w:spacing w:after="0" w:line="240" w:lineRule="auto"/>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w:t>
            </w:r>
            <w:r w:rsidRPr="005372D4">
              <w:rPr>
                <w:rFonts w:ascii="Times New Roman" w:hAnsi="Times New Roman" w:cs="Times New Roman"/>
                <w:sz w:val="28"/>
                <w:szCs w:val="28"/>
                <w:lang w:val="en-US"/>
              </w:rPr>
              <w:t>Conduct a campaign: "Turn in your vape, get a discount at the NGUOR sports equipment rental center."</w:t>
            </w:r>
          </w:p>
        </w:tc>
      </w:tr>
      <w:tr w:rsidR="00AA2D12" w:rsidRPr="00AA2D12" w:rsidTr="0062695C">
        <w:trPr>
          <w:trHeight w:val="2175"/>
        </w:trPr>
        <w:tc>
          <w:tcPr>
            <w:tcW w:w="3681" w:type="dxa"/>
            <w:tcBorders>
              <w:top w:val="nil"/>
              <w:left w:val="single" w:sz="4" w:space="0" w:color="auto"/>
              <w:bottom w:val="single" w:sz="4" w:space="0" w:color="auto"/>
              <w:right w:val="single" w:sz="4" w:space="0" w:color="auto"/>
            </w:tcBorders>
            <w:hideMark/>
          </w:tcPr>
          <w:p w:rsidR="00AA2D12" w:rsidRPr="00A8484C" w:rsidRDefault="00AA2D12" w:rsidP="0062695C">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Expected Results</w:t>
            </w:r>
          </w:p>
        </w:tc>
        <w:tc>
          <w:tcPr>
            <w:tcW w:w="6667" w:type="dxa"/>
            <w:tcBorders>
              <w:top w:val="nil"/>
              <w:left w:val="nil"/>
              <w:bottom w:val="single" w:sz="4" w:space="0" w:color="auto"/>
              <w:right w:val="single" w:sz="4" w:space="0" w:color="auto"/>
            </w:tcBorders>
            <w:hideMark/>
          </w:tcPr>
          <w:p w:rsidR="00AA2D12" w:rsidRPr="00A8484C" w:rsidRDefault="00AA2D12" w:rsidP="0062695C">
            <w:pPr>
              <w:spacing w:after="0" w:line="240" w:lineRule="auto"/>
              <w:jc w:val="both"/>
              <w:rPr>
                <w:rFonts w:ascii="Times New Roman" w:eastAsia="Times New Roman" w:hAnsi="Times New Roman" w:cs="Times New Roman"/>
                <w:sz w:val="28"/>
                <w:szCs w:val="28"/>
                <w:lang w:val="en-US" w:eastAsia="ru-RU"/>
              </w:rPr>
            </w:pPr>
            <w:r w:rsidRPr="00A8484C">
              <w:rPr>
                <w:rFonts w:ascii="Times New Roman" w:eastAsia="Times New Roman" w:hAnsi="Times New Roman" w:cs="Times New Roman"/>
                <w:sz w:val="28"/>
                <w:szCs w:val="28"/>
                <w:lang w:val="en-US" w:eastAsia="ru-RU"/>
              </w:rPr>
              <w:t>To form a sustainable behavioral model by replacing harmful habits with physical activity;</w:t>
            </w:r>
          </w:p>
          <w:p w:rsidR="00AA2D12" w:rsidRPr="00A8484C" w:rsidRDefault="00AA2D12" w:rsidP="0062695C">
            <w:pPr>
              <w:spacing w:after="0" w:line="240" w:lineRule="auto"/>
              <w:jc w:val="both"/>
              <w:rPr>
                <w:rFonts w:ascii="Times New Roman" w:eastAsia="Times New Roman" w:hAnsi="Times New Roman" w:cs="Times New Roman"/>
                <w:sz w:val="28"/>
                <w:szCs w:val="28"/>
                <w:lang w:val="en-US" w:eastAsia="ru-RU"/>
              </w:rPr>
            </w:pPr>
            <w:r w:rsidRPr="00A8484C">
              <w:rPr>
                <w:rFonts w:ascii="Times New Roman" w:eastAsia="Times New Roman" w:hAnsi="Times New Roman" w:cs="Times New Roman"/>
                <w:sz w:val="28"/>
                <w:szCs w:val="28"/>
                <w:lang w:val="en-US" w:eastAsia="ru-RU"/>
              </w:rPr>
              <w:t>To promote physical activity among the population;</w:t>
            </w:r>
          </w:p>
          <w:p w:rsidR="00AA2D12" w:rsidRPr="00A8484C" w:rsidRDefault="00AA2D12" w:rsidP="0062695C">
            <w:pPr>
              <w:spacing w:after="0" w:line="240" w:lineRule="auto"/>
              <w:jc w:val="both"/>
              <w:rPr>
                <w:rFonts w:ascii="Times New Roman" w:eastAsia="Times New Roman" w:hAnsi="Times New Roman" w:cs="Times New Roman"/>
                <w:sz w:val="28"/>
                <w:szCs w:val="28"/>
                <w:lang w:val="en-US" w:eastAsia="ru-RU"/>
              </w:rPr>
            </w:pPr>
            <w:r w:rsidRPr="00A8484C">
              <w:rPr>
                <w:rFonts w:ascii="Times New Roman" w:eastAsia="Times New Roman" w:hAnsi="Times New Roman" w:cs="Times New Roman"/>
                <w:sz w:val="28"/>
                <w:szCs w:val="28"/>
                <w:lang w:val="en-US" w:eastAsia="ru-RU"/>
              </w:rPr>
              <w:t>To reduce vaping consumption among young people;</w:t>
            </w:r>
          </w:p>
          <w:p w:rsidR="00AA2D12" w:rsidRPr="00A8484C" w:rsidRDefault="00AA2D12" w:rsidP="0062695C">
            <w:pPr>
              <w:spacing w:after="0" w:line="240" w:lineRule="auto"/>
              <w:jc w:val="both"/>
              <w:rPr>
                <w:rFonts w:ascii="Times New Roman" w:eastAsia="Times New Roman" w:hAnsi="Times New Roman" w:cs="Times New Roman"/>
                <w:sz w:val="28"/>
                <w:szCs w:val="28"/>
                <w:lang w:val="en-US" w:eastAsia="ru-RU"/>
              </w:rPr>
            </w:pPr>
            <w:r w:rsidRPr="00A8484C">
              <w:rPr>
                <w:rFonts w:ascii="Times New Roman" w:eastAsia="Times New Roman" w:hAnsi="Times New Roman" w:cs="Times New Roman"/>
                <w:sz w:val="28"/>
                <w:szCs w:val="28"/>
                <w:lang w:val="en-US" w:eastAsia="ru-RU"/>
              </w:rPr>
              <w:t>To disseminate positive experiences to other educational institutions through mobile lecture series at other city schools and sports master classes..</w:t>
            </w:r>
          </w:p>
        </w:tc>
      </w:tr>
    </w:tbl>
    <w:p w:rsidR="00AA2D12" w:rsidRPr="00AA2D12" w:rsidRDefault="00AA2D12">
      <w:pPr>
        <w:rPr>
          <w:lang w:val="en-US"/>
        </w:rPr>
      </w:pPr>
    </w:p>
    <w:sectPr w:rsidR="00AA2D12" w:rsidRPr="00AA2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13B4"/>
    <w:multiLevelType w:val="hybridMultilevel"/>
    <w:tmpl w:val="41AA7A3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5B062F90"/>
    <w:multiLevelType w:val="hybridMultilevel"/>
    <w:tmpl w:val="CEF083C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D19"/>
    <w:rsid w:val="00031D97"/>
    <w:rsid w:val="000A224F"/>
    <w:rsid w:val="00117BB9"/>
    <w:rsid w:val="001F5574"/>
    <w:rsid w:val="00373275"/>
    <w:rsid w:val="00440998"/>
    <w:rsid w:val="00456FA1"/>
    <w:rsid w:val="00534EC8"/>
    <w:rsid w:val="007867BD"/>
    <w:rsid w:val="0081266E"/>
    <w:rsid w:val="009E5A10"/>
    <w:rsid w:val="00AA2D12"/>
    <w:rsid w:val="00B17A2D"/>
    <w:rsid w:val="00B3388B"/>
    <w:rsid w:val="00DA17AB"/>
    <w:rsid w:val="00E42AF3"/>
    <w:rsid w:val="00EB54E7"/>
    <w:rsid w:val="00EC0C23"/>
    <w:rsid w:val="00F46D53"/>
    <w:rsid w:val="00FC1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A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A2D"/>
    <w:rPr>
      <w:rFonts w:ascii="Segoe UI" w:hAnsi="Segoe UI" w:cs="Segoe UI"/>
      <w:sz w:val="18"/>
      <w:szCs w:val="18"/>
    </w:rPr>
  </w:style>
  <w:style w:type="paragraph" w:styleId="a5">
    <w:name w:val="List Paragraph"/>
    <w:basedOn w:val="a"/>
    <w:uiPriority w:val="34"/>
    <w:qFormat/>
    <w:rsid w:val="00117B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A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A2D"/>
    <w:rPr>
      <w:rFonts w:ascii="Segoe UI" w:hAnsi="Segoe UI" w:cs="Segoe UI"/>
      <w:sz w:val="18"/>
      <w:szCs w:val="18"/>
    </w:rPr>
  </w:style>
  <w:style w:type="paragraph" w:styleId="a5">
    <w:name w:val="List Paragraph"/>
    <w:basedOn w:val="a"/>
    <w:uiPriority w:val="34"/>
    <w:qFormat/>
    <w:rsid w:val="00117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8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1070</Words>
  <Characters>6102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RePack by Diakov</cp:lastModifiedBy>
  <cp:revision>2</cp:revision>
  <cp:lastPrinted>2026-04-10T07:25:00Z</cp:lastPrinted>
  <dcterms:created xsi:type="dcterms:W3CDTF">2026-04-27T06:27:00Z</dcterms:created>
  <dcterms:modified xsi:type="dcterms:W3CDTF">2026-04-27T06:27:00Z</dcterms:modified>
</cp:coreProperties>
</file>